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5BB" w:rsidRDefault="009865BB" w:rsidP="00981A73">
      <w:pPr>
        <w:pStyle w:val="Title"/>
      </w:pPr>
    </w:p>
    <w:p w:rsidR="009865BB" w:rsidRDefault="009865BB" w:rsidP="00981A73">
      <w:pPr>
        <w:pStyle w:val="Title"/>
      </w:pPr>
    </w:p>
    <w:p w:rsidR="009865BB" w:rsidRDefault="005B1B93" w:rsidP="00981A73">
      <w:pPr>
        <w:pStyle w:val="Title"/>
      </w:pPr>
      <w:r>
        <w:rPr>
          <w:noProof/>
        </w:rPr>
        <w:drawing>
          <wp:inline distT="0" distB="0" distL="0" distR="0">
            <wp:extent cx="1116068" cy="1116068"/>
            <wp:effectExtent l="19050" t="0" r="7882" b="0"/>
            <wp:docPr id="3" name="Picture 2" descr="academi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ademies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24088" cy="1124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5BB" w:rsidRDefault="009865BB" w:rsidP="00981A73">
      <w:pPr>
        <w:pStyle w:val="Title"/>
      </w:pPr>
    </w:p>
    <w:p w:rsidR="00D22955" w:rsidRPr="00C25015" w:rsidRDefault="005B1B93" w:rsidP="00AA147C">
      <w:pPr>
        <w:pStyle w:val="Title"/>
        <w:rPr>
          <w:sz w:val="56"/>
        </w:rPr>
      </w:pPr>
      <w:r>
        <w:rPr>
          <w:sz w:val="56"/>
        </w:rPr>
        <w:t>Aga Khan Academy, Hyderabad</w:t>
      </w:r>
    </w:p>
    <w:p w:rsidR="00C25015" w:rsidRDefault="00C25015" w:rsidP="00AA147C">
      <w:pPr>
        <w:pStyle w:val="Title"/>
      </w:pPr>
    </w:p>
    <w:p w:rsidR="00C25015" w:rsidRDefault="00C25015" w:rsidP="00AA147C">
      <w:pPr>
        <w:pStyle w:val="Title"/>
      </w:pPr>
    </w:p>
    <w:p w:rsidR="00C25015" w:rsidRDefault="00C25015" w:rsidP="00AA147C">
      <w:pPr>
        <w:pStyle w:val="Title"/>
      </w:pPr>
    </w:p>
    <w:p w:rsidR="00C25015" w:rsidRDefault="00C25015" w:rsidP="00AA147C">
      <w:pPr>
        <w:pStyle w:val="Title"/>
      </w:pPr>
    </w:p>
    <w:p w:rsidR="00D22955" w:rsidRPr="00C25015" w:rsidRDefault="00F82557" w:rsidP="00AA147C">
      <w:pPr>
        <w:pStyle w:val="Title"/>
      </w:pPr>
      <w:r w:rsidRPr="00C25015">
        <w:t>SCHEME</w:t>
      </w:r>
      <w:r w:rsidR="00D22955" w:rsidRPr="00C25015">
        <w:t xml:space="preserve"> OF WORK</w:t>
      </w:r>
    </w:p>
    <w:p w:rsidR="00F82557" w:rsidRDefault="00F82557" w:rsidP="00AA147C">
      <w:pPr>
        <w:pStyle w:val="Title"/>
      </w:pPr>
      <w:r>
        <w:t>(Scope and Sequence)</w:t>
      </w:r>
    </w:p>
    <w:p w:rsidR="00AE4B3E" w:rsidRDefault="00AE4B3E" w:rsidP="00AA147C">
      <w:pPr>
        <w:pStyle w:val="Title"/>
      </w:pPr>
    </w:p>
    <w:p w:rsidR="00C25015" w:rsidRDefault="00C25015" w:rsidP="00AA147C">
      <w:pPr>
        <w:pStyle w:val="Title"/>
      </w:pPr>
    </w:p>
    <w:p w:rsidR="00C25015" w:rsidRDefault="00C25015" w:rsidP="00AA147C">
      <w:pPr>
        <w:pStyle w:val="Title"/>
      </w:pPr>
    </w:p>
    <w:p w:rsidR="00AE4B3E" w:rsidRDefault="00113738" w:rsidP="00AA147C">
      <w:pPr>
        <w:pStyle w:val="Title"/>
      </w:pPr>
      <w:r>
        <w:t xml:space="preserve">GRADE </w:t>
      </w:r>
      <w:r w:rsidR="00C25015">
        <w:t>– 12 Chemistry (SL</w:t>
      </w:r>
      <w:r w:rsidR="007A6561">
        <w:t>/HL</w:t>
      </w:r>
      <w:r w:rsidR="00C25015">
        <w:t>)</w:t>
      </w:r>
    </w:p>
    <w:p w:rsidR="00D22955" w:rsidRPr="0001281E" w:rsidRDefault="00D22955" w:rsidP="00AA147C">
      <w:pPr>
        <w:jc w:val="center"/>
        <w:rPr>
          <w:rFonts w:ascii="Arial" w:hAnsi="Arial" w:cs="Arial"/>
          <w:b/>
          <w:sz w:val="22"/>
        </w:rPr>
      </w:pPr>
    </w:p>
    <w:p w:rsidR="00D22955" w:rsidRDefault="00D22955" w:rsidP="00AA147C">
      <w:pPr>
        <w:jc w:val="center"/>
        <w:rPr>
          <w:rFonts w:ascii="Arial" w:hAnsi="Arial" w:cs="Arial"/>
          <w:sz w:val="22"/>
        </w:rPr>
      </w:pPr>
    </w:p>
    <w:p w:rsidR="00D22955" w:rsidRDefault="00D22955" w:rsidP="00AA147C">
      <w:pPr>
        <w:jc w:val="center"/>
        <w:rPr>
          <w:rFonts w:ascii="Arial" w:hAnsi="Arial" w:cs="Arial"/>
          <w:sz w:val="22"/>
        </w:rPr>
      </w:pPr>
    </w:p>
    <w:p w:rsidR="00416312" w:rsidRDefault="00AA147C" w:rsidP="00416312">
      <w:pPr>
        <w:tabs>
          <w:tab w:val="left" w:pos="2125"/>
          <w:tab w:val="center" w:pos="6768"/>
        </w:tabs>
        <w:jc w:val="center"/>
        <w:rPr>
          <w:rFonts w:ascii="Arial" w:hAnsi="Arial" w:cs="Arial"/>
          <w:b/>
          <w:sz w:val="22"/>
        </w:rPr>
      </w:pPr>
      <w:r w:rsidRPr="00AA147C">
        <w:rPr>
          <w:rFonts w:ascii="Arial" w:hAnsi="Arial" w:cs="Arial"/>
          <w:b/>
          <w:sz w:val="22"/>
        </w:rPr>
        <w:t xml:space="preserve">ACADEMIC </w:t>
      </w:r>
      <w:r w:rsidR="00C25015" w:rsidRPr="00AA147C">
        <w:rPr>
          <w:rFonts w:ascii="Arial" w:hAnsi="Arial" w:cs="Arial"/>
          <w:b/>
          <w:sz w:val="22"/>
        </w:rPr>
        <w:t>YEAR</w:t>
      </w:r>
      <w:r w:rsidR="00C25015">
        <w:rPr>
          <w:rFonts w:ascii="Arial" w:hAnsi="Arial" w:cs="Arial"/>
          <w:b/>
          <w:sz w:val="22"/>
        </w:rPr>
        <w:t>: 2011-2012</w:t>
      </w:r>
    </w:p>
    <w:p w:rsidR="00D22955" w:rsidRPr="0057452F" w:rsidRDefault="00D22955" w:rsidP="00416312">
      <w:pPr>
        <w:tabs>
          <w:tab w:val="left" w:pos="2125"/>
          <w:tab w:val="center" w:pos="6768"/>
        </w:tabs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2"/>
        </w:rPr>
        <w:br w:type="page"/>
      </w:r>
    </w:p>
    <w:tbl>
      <w:tblPr>
        <w:tblW w:w="0" w:type="auto"/>
        <w:tblInd w:w="330" w:type="dxa"/>
        <w:tblBorders>
          <w:insideH w:val="single" w:sz="4" w:space="0" w:color="auto"/>
        </w:tblBorders>
        <w:tblLook w:val="0000"/>
      </w:tblPr>
      <w:tblGrid>
        <w:gridCol w:w="2152"/>
        <w:gridCol w:w="5114"/>
        <w:gridCol w:w="1242"/>
        <w:gridCol w:w="3940"/>
      </w:tblGrid>
      <w:tr w:rsidR="0077697D" w:rsidTr="0077697D">
        <w:trPr>
          <w:trHeight w:val="265"/>
        </w:trPr>
        <w:tc>
          <w:tcPr>
            <w:tcW w:w="2152" w:type="dxa"/>
          </w:tcPr>
          <w:p w:rsidR="0077697D" w:rsidRDefault="0077697D">
            <w:pPr>
              <w:rPr>
                <w:rFonts w:ascii="Arial" w:hAnsi="Arial" w:cs="Arial"/>
                <w:sz w:val="20"/>
              </w:rPr>
            </w:pPr>
            <w:r w:rsidRPr="0057452F">
              <w:rPr>
                <w:rFonts w:ascii="Arial" w:hAnsi="Arial" w:cs="Arial"/>
                <w:b/>
                <w:sz w:val="22"/>
              </w:rPr>
              <w:lastRenderedPageBreak/>
              <w:t>Teacher:</w:t>
            </w:r>
          </w:p>
        </w:tc>
        <w:tc>
          <w:tcPr>
            <w:tcW w:w="5114" w:type="dxa"/>
            <w:tcBorders>
              <w:top w:val="nil"/>
              <w:bottom w:val="single" w:sz="4" w:space="0" w:color="auto"/>
            </w:tcBorders>
          </w:tcPr>
          <w:p w:rsidR="0077697D" w:rsidRPr="00BC590A" w:rsidRDefault="0077697D" w:rsidP="0077697D">
            <w:pPr>
              <w:jc w:val="center"/>
              <w:rPr>
                <w:rFonts w:ascii="Arial Black" w:hAnsi="Arial Black" w:cs="Arial"/>
                <w:sz w:val="20"/>
              </w:rPr>
            </w:pPr>
            <w:r w:rsidRPr="00BC590A">
              <w:rPr>
                <w:rFonts w:ascii="Arial Black" w:hAnsi="Arial Black" w:cs="Arial"/>
                <w:sz w:val="22"/>
              </w:rPr>
              <w:t>Jaydip Chaudhuri</w:t>
            </w:r>
          </w:p>
        </w:tc>
        <w:tc>
          <w:tcPr>
            <w:tcW w:w="1242" w:type="dxa"/>
          </w:tcPr>
          <w:p w:rsidR="0077697D" w:rsidRDefault="0077697D">
            <w:pPr>
              <w:rPr>
                <w:rFonts w:ascii="Arial" w:hAnsi="Arial" w:cs="Arial"/>
                <w:sz w:val="20"/>
              </w:rPr>
            </w:pPr>
            <w:r w:rsidRPr="0057452F">
              <w:rPr>
                <w:rFonts w:ascii="Arial" w:hAnsi="Arial" w:cs="Arial"/>
                <w:b/>
                <w:sz w:val="20"/>
              </w:rPr>
              <w:t>Subject:</w:t>
            </w:r>
          </w:p>
        </w:tc>
        <w:tc>
          <w:tcPr>
            <w:tcW w:w="3940" w:type="dxa"/>
            <w:tcBorders>
              <w:top w:val="nil"/>
              <w:bottom w:val="single" w:sz="4" w:space="0" w:color="auto"/>
            </w:tcBorders>
          </w:tcPr>
          <w:p w:rsidR="0077697D" w:rsidRPr="00BC590A" w:rsidRDefault="0077697D" w:rsidP="0077697D">
            <w:pPr>
              <w:jc w:val="center"/>
              <w:rPr>
                <w:rFonts w:ascii="Arial Black" w:hAnsi="Arial Black" w:cs="Arial"/>
                <w:sz w:val="20"/>
              </w:rPr>
            </w:pPr>
            <w:r w:rsidRPr="00BC590A">
              <w:rPr>
                <w:rFonts w:ascii="Arial Black" w:hAnsi="Arial Black" w:cs="Arial"/>
                <w:sz w:val="20"/>
              </w:rPr>
              <w:t>Chemistry</w:t>
            </w:r>
            <w:r w:rsidR="00EB0BBF">
              <w:rPr>
                <w:rFonts w:ascii="Arial Black" w:hAnsi="Arial Black" w:cs="Arial"/>
                <w:sz w:val="20"/>
              </w:rPr>
              <w:t>-HL</w:t>
            </w:r>
          </w:p>
        </w:tc>
      </w:tr>
    </w:tbl>
    <w:p w:rsidR="00D22955" w:rsidRDefault="00D22955">
      <w:pPr>
        <w:rPr>
          <w:rFonts w:ascii="Arial" w:hAnsi="Arial" w:cs="Arial"/>
          <w:sz w:val="20"/>
        </w:rPr>
      </w:pPr>
    </w:p>
    <w:tbl>
      <w:tblPr>
        <w:tblW w:w="1407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94"/>
        <w:gridCol w:w="1276"/>
        <w:gridCol w:w="1820"/>
        <w:gridCol w:w="1561"/>
        <w:gridCol w:w="1679"/>
        <w:gridCol w:w="1319"/>
        <w:gridCol w:w="2731"/>
        <w:gridCol w:w="2196"/>
      </w:tblGrid>
      <w:tr w:rsidR="00F82557" w:rsidTr="00BC590A">
        <w:trPr>
          <w:trHeight w:val="461"/>
          <w:tblHeader/>
        </w:trPr>
        <w:tc>
          <w:tcPr>
            <w:tcW w:w="1494" w:type="dxa"/>
          </w:tcPr>
          <w:p w:rsidR="00F82557" w:rsidRDefault="0077697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Cycle and date</w:t>
            </w:r>
          </w:p>
          <w:p w:rsidR="00F82557" w:rsidRDefault="00F8255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</w:tcPr>
          <w:p w:rsidR="00F82557" w:rsidRDefault="00F82557" w:rsidP="00F8255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Topic </w:t>
            </w:r>
            <w:r w:rsidR="00494B91">
              <w:rPr>
                <w:rFonts w:ascii="Arial" w:hAnsi="Arial" w:cs="Arial"/>
                <w:b/>
                <w:bCs/>
                <w:sz w:val="20"/>
              </w:rPr>
              <w:t>&amp;</w:t>
            </w:r>
          </w:p>
          <w:p w:rsidR="00494B91" w:rsidRDefault="00494B91" w:rsidP="00F8255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Sub topics</w:t>
            </w:r>
          </w:p>
        </w:tc>
        <w:tc>
          <w:tcPr>
            <w:tcW w:w="1820" w:type="dxa"/>
          </w:tcPr>
          <w:p w:rsidR="00F82557" w:rsidRDefault="002C1A7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F82557">
              <w:rPr>
                <w:rFonts w:ascii="Arial" w:hAnsi="Arial" w:cs="Arial"/>
                <w:b/>
                <w:bCs/>
                <w:sz w:val="20"/>
              </w:rPr>
              <w:t>Learning Outcomes</w:t>
            </w:r>
          </w:p>
          <w:p w:rsidR="009B0775" w:rsidRDefault="009B0775" w:rsidP="009B077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561" w:type="dxa"/>
          </w:tcPr>
          <w:p w:rsidR="00F82557" w:rsidRDefault="00F82557" w:rsidP="00F8255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Teaching activities / Integration of ICT components</w:t>
            </w:r>
          </w:p>
        </w:tc>
        <w:tc>
          <w:tcPr>
            <w:tcW w:w="1679" w:type="dxa"/>
          </w:tcPr>
          <w:p w:rsidR="00F82557" w:rsidRDefault="00F82557" w:rsidP="00F8255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Assessment Summative </w:t>
            </w:r>
            <w:r w:rsidR="009B0775">
              <w:rPr>
                <w:rFonts w:ascii="Arial" w:hAnsi="Arial" w:cs="Arial"/>
                <w:b/>
                <w:bCs/>
                <w:sz w:val="20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formative </w:t>
            </w:r>
          </w:p>
        </w:tc>
        <w:tc>
          <w:tcPr>
            <w:tcW w:w="1319" w:type="dxa"/>
          </w:tcPr>
          <w:p w:rsidR="00F82557" w:rsidRDefault="00F8255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Differentiated activities /SEN</w:t>
            </w:r>
          </w:p>
        </w:tc>
        <w:tc>
          <w:tcPr>
            <w:tcW w:w="2731" w:type="dxa"/>
          </w:tcPr>
          <w:p w:rsidR="00F82557" w:rsidRDefault="00F8255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Course work / practical component </w:t>
            </w:r>
          </w:p>
        </w:tc>
        <w:tc>
          <w:tcPr>
            <w:tcW w:w="2196" w:type="dxa"/>
          </w:tcPr>
          <w:p w:rsidR="00F82557" w:rsidRDefault="00F82557" w:rsidP="00F8255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</w:t>
            </w:r>
            <w:r w:rsidR="009B0775">
              <w:rPr>
                <w:rFonts w:ascii="Arial" w:hAnsi="Arial" w:cs="Arial"/>
                <w:b/>
                <w:bCs/>
                <w:sz w:val="20"/>
              </w:rPr>
              <w:t>sources</w:t>
            </w:r>
          </w:p>
        </w:tc>
      </w:tr>
      <w:tr w:rsidR="00E338D8" w:rsidTr="00ED7891">
        <w:trPr>
          <w:trHeight w:val="197"/>
        </w:trPr>
        <w:tc>
          <w:tcPr>
            <w:tcW w:w="1494" w:type="dxa"/>
          </w:tcPr>
          <w:p w:rsidR="00E338D8" w:rsidRPr="0008621D" w:rsidRDefault="00E338D8" w:rsidP="00721814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Cycle:1</w:t>
            </w:r>
          </w:p>
          <w:p w:rsidR="00E338D8" w:rsidRPr="0008621D" w:rsidRDefault="00E338D8" w:rsidP="007218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C04536">
              <w:rPr>
                <w:sz w:val="20"/>
                <w:szCs w:val="20"/>
                <w:vertAlign w:val="superscript"/>
              </w:rPr>
              <w:t>nd</w:t>
            </w:r>
            <w:r>
              <w:rPr>
                <w:sz w:val="20"/>
                <w:szCs w:val="20"/>
              </w:rPr>
              <w:t xml:space="preserve"> -6</w:t>
            </w:r>
            <w:r w:rsidRPr="00C04536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January</w:t>
            </w:r>
          </w:p>
        </w:tc>
        <w:tc>
          <w:tcPr>
            <w:tcW w:w="1276" w:type="dxa"/>
          </w:tcPr>
          <w:p w:rsidR="00E338D8" w:rsidRPr="0008621D" w:rsidRDefault="00E338D8" w:rsidP="007218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Bonding</w:t>
            </w:r>
          </w:p>
        </w:tc>
        <w:tc>
          <w:tcPr>
            <w:tcW w:w="1820" w:type="dxa"/>
          </w:tcPr>
          <w:p w:rsidR="00E338D8" w:rsidRPr="0008621D" w:rsidRDefault="00E338D8" w:rsidP="00EB0B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Understanding various criteria under IA and how to submit a report using PSOW/4</w:t>
            </w:r>
          </w:p>
        </w:tc>
        <w:tc>
          <w:tcPr>
            <w:tcW w:w="1561" w:type="dxa"/>
            <w:vAlign w:val="center"/>
          </w:tcPr>
          <w:p w:rsidR="00E338D8" w:rsidRDefault="00E338D8" w:rsidP="000B1A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Teaching using worksheet on</w:t>
            </w:r>
          </w:p>
          <w:p w:rsidR="00E338D8" w:rsidRPr="0008621D" w:rsidRDefault="00E338D8" w:rsidP="000B1A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Classroom pop quiz is conducted.</w:t>
            </w:r>
          </w:p>
        </w:tc>
        <w:tc>
          <w:tcPr>
            <w:tcW w:w="1679" w:type="dxa"/>
            <w:vAlign w:val="center"/>
          </w:tcPr>
          <w:p w:rsidR="00E338D8" w:rsidRPr="0008621D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 assessment using classroom activity and worksheet</w:t>
            </w:r>
          </w:p>
        </w:tc>
        <w:tc>
          <w:tcPr>
            <w:tcW w:w="1319" w:type="dxa"/>
            <w:vMerge w:val="restart"/>
            <w:vAlign w:val="center"/>
          </w:tcPr>
          <w:p w:rsidR="00E338D8" w:rsidRPr="0008621D" w:rsidRDefault="00E338D8" w:rsidP="00BC59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Differentiation to the SL students was done by simplification of the worksheets. Students were provided with the definitions of the keywords used, and are given extra on-class support. </w:t>
            </w:r>
          </w:p>
        </w:tc>
        <w:tc>
          <w:tcPr>
            <w:tcW w:w="2731" w:type="dxa"/>
            <w:vAlign w:val="center"/>
          </w:tcPr>
          <w:p w:rsidR="00E338D8" w:rsidRPr="0008621D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Understanding the D, DCP and CE and PS and MS. Rules of the practical lab</w:t>
            </w:r>
          </w:p>
        </w:tc>
        <w:tc>
          <w:tcPr>
            <w:tcW w:w="2196" w:type="dxa"/>
            <w:vAlign w:val="center"/>
          </w:tcPr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Worksheets</w:t>
            </w:r>
          </w:p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IB-data booklet</w:t>
            </w:r>
          </w:p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course companion</w:t>
            </w:r>
          </w:p>
          <w:p w:rsidR="00E338D8" w:rsidRPr="0008621D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Laboratory equipment</w:t>
            </w:r>
          </w:p>
        </w:tc>
      </w:tr>
      <w:tr w:rsidR="00E338D8" w:rsidTr="00ED7891">
        <w:trPr>
          <w:trHeight w:val="179"/>
        </w:trPr>
        <w:tc>
          <w:tcPr>
            <w:tcW w:w="1494" w:type="dxa"/>
          </w:tcPr>
          <w:p w:rsidR="00E338D8" w:rsidRPr="0008621D" w:rsidRDefault="00E338D8" w:rsidP="00721814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Cycle:2</w:t>
            </w:r>
          </w:p>
          <w:p w:rsidR="00E338D8" w:rsidRPr="0008621D" w:rsidRDefault="00E338D8" w:rsidP="00E338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C04536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-17</w:t>
            </w:r>
            <w:r w:rsidRPr="00C04536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January</w:t>
            </w:r>
          </w:p>
        </w:tc>
        <w:tc>
          <w:tcPr>
            <w:tcW w:w="1276" w:type="dxa"/>
            <w:vAlign w:val="center"/>
          </w:tcPr>
          <w:p w:rsidR="00E338D8" w:rsidRPr="0008621D" w:rsidRDefault="00E338D8" w:rsidP="007218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Organic chemistry</w:t>
            </w:r>
          </w:p>
        </w:tc>
        <w:tc>
          <w:tcPr>
            <w:tcW w:w="1820" w:type="dxa"/>
          </w:tcPr>
          <w:p w:rsidR="00E338D8" w:rsidRPr="0008621D" w:rsidRDefault="00E338D8" w:rsidP="00EB0B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Understanding dynamic equilibrium, </w:t>
            </w:r>
            <w:proofErr w:type="spellStart"/>
            <w:r>
              <w:rPr>
                <w:sz w:val="20"/>
                <w:szCs w:val="20"/>
              </w:rPr>
              <w:t>Kc</w:t>
            </w:r>
            <w:proofErr w:type="spellEnd"/>
            <w:r>
              <w:rPr>
                <w:sz w:val="20"/>
                <w:szCs w:val="20"/>
              </w:rPr>
              <w:t xml:space="preserve"> and factors</w:t>
            </w:r>
          </w:p>
        </w:tc>
        <w:tc>
          <w:tcPr>
            <w:tcW w:w="1561" w:type="dxa"/>
            <w:vAlign w:val="center"/>
          </w:tcPr>
          <w:p w:rsidR="00E338D8" w:rsidRPr="00715689" w:rsidRDefault="00E338D8" w:rsidP="00EB0BB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5689">
              <w:rPr>
                <w:sz w:val="20"/>
                <w:szCs w:val="20"/>
              </w:rPr>
              <w:t xml:space="preserve">Teaching using worksheet on 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IB SAT questions</w:t>
            </w:r>
          </w:p>
        </w:tc>
        <w:tc>
          <w:tcPr>
            <w:tcW w:w="1679" w:type="dxa"/>
            <w:vAlign w:val="center"/>
          </w:tcPr>
          <w:p w:rsidR="00E338D8" w:rsidRPr="0008621D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 assessment using classroom activity and worksheet</w:t>
            </w:r>
          </w:p>
        </w:tc>
        <w:tc>
          <w:tcPr>
            <w:tcW w:w="1319" w:type="dxa"/>
            <w:vMerge/>
            <w:vAlign w:val="center"/>
          </w:tcPr>
          <w:p w:rsidR="00E338D8" w:rsidRPr="0008621D" w:rsidRDefault="00E338D8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vAlign w:val="center"/>
          </w:tcPr>
          <w:p w:rsidR="00E338D8" w:rsidRPr="0008621D" w:rsidRDefault="00E338D8" w:rsidP="007025EB">
            <w:pPr>
              <w:jc w:val="center"/>
              <w:rPr>
                <w:sz w:val="20"/>
                <w:szCs w:val="20"/>
              </w:rPr>
            </w:pPr>
            <w:r w:rsidRPr="00BC27CD">
              <w:rPr>
                <w:b/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: enthalpy change of a reaction</w:t>
            </w:r>
          </w:p>
        </w:tc>
        <w:tc>
          <w:tcPr>
            <w:tcW w:w="2196" w:type="dxa"/>
            <w:vAlign w:val="center"/>
          </w:tcPr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Worksheets</w:t>
            </w:r>
          </w:p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IB-data booklet</w:t>
            </w:r>
          </w:p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course companion</w:t>
            </w:r>
          </w:p>
          <w:p w:rsidR="00E338D8" w:rsidRPr="0008621D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Laboratory equipment</w:t>
            </w:r>
          </w:p>
        </w:tc>
      </w:tr>
      <w:tr w:rsidR="00E338D8" w:rsidTr="00ED7891">
        <w:trPr>
          <w:trHeight w:val="152"/>
        </w:trPr>
        <w:tc>
          <w:tcPr>
            <w:tcW w:w="1494" w:type="dxa"/>
          </w:tcPr>
          <w:p w:rsidR="00E338D8" w:rsidRPr="0008621D" w:rsidRDefault="00E338D8" w:rsidP="00721814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Cycle:3</w:t>
            </w:r>
          </w:p>
          <w:p w:rsidR="00E338D8" w:rsidRDefault="00E338D8" w:rsidP="00721814">
            <w:pPr>
              <w:jc w:val="center"/>
              <w:rPr>
                <w:sz w:val="20"/>
                <w:szCs w:val="20"/>
              </w:rPr>
            </w:pPr>
          </w:p>
          <w:p w:rsidR="00E338D8" w:rsidRDefault="00E338D8" w:rsidP="007218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Pr="00C04536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–</w:t>
            </w:r>
          </w:p>
          <w:p w:rsidR="00E338D8" w:rsidRPr="0008621D" w:rsidRDefault="00E338D8" w:rsidP="007218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Pr="00C04536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January</w:t>
            </w:r>
          </w:p>
        </w:tc>
        <w:tc>
          <w:tcPr>
            <w:tcW w:w="1276" w:type="dxa"/>
            <w:vAlign w:val="center"/>
          </w:tcPr>
          <w:p w:rsidR="00E338D8" w:rsidRDefault="00E338D8" w:rsidP="007218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Organic chemistry</w:t>
            </w:r>
          </w:p>
          <w:p w:rsidR="00E338D8" w:rsidRDefault="00E338D8" w:rsidP="00721814">
            <w:pPr>
              <w:jc w:val="center"/>
              <w:rPr>
                <w:sz w:val="20"/>
                <w:szCs w:val="20"/>
              </w:rPr>
            </w:pPr>
          </w:p>
          <w:p w:rsidR="00E338D8" w:rsidRDefault="00E338D8" w:rsidP="00721814">
            <w:pPr>
              <w:jc w:val="center"/>
              <w:rPr>
                <w:sz w:val="20"/>
                <w:szCs w:val="20"/>
              </w:rPr>
            </w:pPr>
          </w:p>
          <w:p w:rsidR="00E338D8" w:rsidRDefault="00E338D8" w:rsidP="00721814">
            <w:pPr>
              <w:jc w:val="center"/>
              <w:rPr>
                <w:sz w:val="20"/>
                <w:szCs w:val="20"/>
              </w:rPr>
            </w:pPr>
          </w:p>
          <w:p w:rsidR="00E338D8" w:rsidRDefault="00E338D8" w:rsidP="00721814">
            <w:pPr>
              <w:jc w:val="center"/>
              <w:rPr>
                <w:sz w:val="20"/>
                <w:szCs w:val="20"/>
              </w:rPr>
            </w:pPr>
          </w:p>
          <w:p w:rsidR="00E338D8" w:rsidRPr="0008621D" w:rsidRDefault="00E338D8" w:rsidP="007218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E338D8" w:rsidRPr="0008621D" w:rsidRDefault="00E338D8" w:rsidP="000B1AB1">
            <w:pPr>
              <w:tabs>
                <w:tab w:val="left" w:pos="472"/>
                <w:tab w:val="center" w:pos="6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Case study of Haber, contact process and phase equilibrium</w:t>
            </w:r>
          </w:p>
        </w:tc>
        <w:tc>
          <w:tcPr>
            <w:tcW w:w="1561" w:type="dxa"/>
            <w:vAlign w:val="center"/>
          </w:tcPr>
          <w:p w:rsidR="00E338D8" w:rsidRDefault="00E338D8" w:rsidP="000B1AB1">
            <w:pPr>
              <w:jc w:val="center"/>
            </w:pPr>
            <w:r w:rsidRPr="00715689">
              <w:rPr>
                <w:sz w:val="20"/>
                <w:szCs w:val="20"/>
              </w:rPr>
              <w:t>Classroom pop quiz is conducted</w:t>
            </w:r>
            <w:r>
              <w:rPr>
                <w:sz w:val="20"/>
                <w:szCs w:val="20"/>
              </w:rPr>
              <w:t xml:space="preserve"> on multiple choice questions</w:t>
            </w:r>
          </w:p>
        </w:tc>
        <w:tc>
          <w:tcPr>
            <w:tcW w:w="1679" w:type="dxa"/>
            <w:vAlign w:val="center"/>
          </w:tcPr>
          <w:p w:rsidR="00E338D8" w:rsidRPr="0008621D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 -class test</w:t>
            </w:r>
          </w:p>
        </w:tc>
        <w:tc>
          <w:tcPr>
            <w:tcW w:w="1319" w:type="dxa"/>
            <w:vMerge/>
            <w:vAlign w:val="center"/>
          </w:tcPr>
          <w:p w:rsidR="00E338D8" w:rsidRPr="0008621D" w:rsidRDefault="00E338D8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vAlign w:val="center"/>
          </w:tcPr>
          <w:p w:rsidR="00E338D8" w:rsidRPr="0008621D" w:rsidRDefault="00E338D8" w:rsidP="007025EB">
            <w:pPr>
              <w:jc w:val="center"/>
              <w:rPr>
                <w:sz w:val="20"/>
                <w:szCs w:val="20"/>
              </w:rPr>
            </w:pPr>
            <w:r w:rsidRPr="00BC27CD">
              <w:rPr>
                <w:b/>
                <w:sz w:val="20"/>
                <w:szCs w:val="20"/>
              </w:rPr>
              <w:t>DCP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025EB">
              <w:rPr>
                <w:sz w:val="20"/>
                <w:szCs w:val="20"/>
              </w:rPr>
              <w:t>and</w:t>
            </w:r>
            <w:r>
              <w:rPr>
                <w:b/>
                <w:sz w:val="20"/>
                <w:szCs w:val="20"/>
              </w:rPr>
              <w:t xml:space="preserve"> CE</w:t>
            </w:r>
            <w:r>
              <w:rPr>
                <w:sz w:val="20"/>
                <w:szCs w:val="20"/>
              </w:rPr>
              <w:t>: determination of enthalpy change for the reaction between Zn and Cu(II) ion</w:t>
            </w:r>
          </w:p>
        </w:tc>
        <w:tc>
          <w:tcPr>
            <w:tcW w:w="2196" w:type="dxa"/>
            <w:vAlign w:val="center"/>
          </w:tcPr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Worksheets</w:t>
            </w:r>
          </w:p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IB-data booklet</w:t>
            </w:r>
          </w:p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course companion</w:t>
            </w:r>
          </w:p>
          <w:p w:rsidR="00E338D8" w:rsidRPr="0008621D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Laboratory equipment</w:t>
            </w:r>
          </w:p>
        </w:tc>
      </w:tr>
      <w:tr w:rsidR="00E338D8" w:rsidTr="00ED7891">
        <w:trPr>
          <w:trHeight w:val="188"/>
        </w:trPr>
        <w:tc>
          <w:tcPr>
            <w:tcW w:w="1494" w:type="dxa"/>
          </w:tcPr>
          <w:p w:rsidR="00E338D8" w:rsidRPr="0008621D" w:rsidRDefault="00E338D8" w:rsidP="00721814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Cycle:4</w:t>
            </w:r>
          </w:p>
          <w:p w:rsidR="00E338D8" w:rsidRDefault="00E338D8" w:rsidP="00721814">
            <w:pPr>
              <w:jc w:val="center"/>
              <w:rPr>
                <w:sz w:val="20"/>
                <w:szCs w:val="20"/>
              </w:rPr>
            </w:pPr>
          </w:p>
          <w:p w:rsidR="00E338D8" w:rsidRDefault="00E338D8" w:rsidP="007218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Pr="0029392A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Jan-</w:t>
            </w:r>
          </w:p>
          <w:p w:rsidR="00E338D8" w:rsidRPr="0008621D" w:rsidRDefault="00E338D8" w:rsidP="007218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29392A">
              <w:rPr>
                <w:sz w:val="20"/>
                <w:szCs w:val="20"/>
                <w:vertAlign w:val="superscript"/>
              </w:rPr>
              <w:t>rd</w:t>
            </w:r>
            <w:r>
              <w:rPr>
                <w:sz w:val="20"/>
                <w:szCs w:val="20"/>
              </w:rPr>
              <w:t xml:space="preserve"> Feb</w:t>
            </w:r>
          </w:p>
        </w:tc>
        <w:tc>
          <w:tcPr>
            <w:tcW w:w="1276" w:type="dxa"/>
            <w:vAlign w:val="center"/>
          </w:tcPr>
          <w:p w:rsidR="00E338D8" w:rsidRPr="0008621D" w:rsidRDefault="00E338D8" w:rsidP="007218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Organic chemistry</w:t>
            </w:r>
          </w:p>
        </w:tc>
        <w:tc>
          <w:tcPr>
            <w:tcW w:w="1820" w:type="dxa"/>
          </w:tcPr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</w:p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Understanding various definitions of acid base and scale of measurement</w:t>
            </w:r>
          </w:p>
          <w:p w:rsidR="00E338D8" w:rsidRPr="0008621D" w:rsidRDefault="00E338D8" w:rsidP="000B1A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:rsidR="00E338D8" w:rsidRPr="00715689" w:rsidRDefault="00E338D8" w:rsidP="000B1A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5689">
              <w:rPr>
                <w:sz w:val="20"/>
                <w:szCs w:val="20"/>
              </w:rPr>
              <w:t xml:space="preserve">Teaching using worksheet on 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IB MCQ questions</w:t>
            </w:r>
          </w:p>
        </w:tc>
        <w:tc>
          <w:tcPr>
            <w:tcW w:w="1679" w:type="dxa"/>
            <w:vAlign w:val="center"/>
          </w:tcPr>
          <w:p w:rsidR="00E338D8" w:rsidRPr="0008621D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 assessment using classroom activity and worksheet</w:t>
            </w:r>
          </w:p>
        </w:tc>
        <w:tc>
          <w:tcPr>
            <w:tcW w:w="1319" w:type="dxa"/>
            <w:vMerge/>
            <w:vAlign w:val="center"/>
          </w:tcPr>
          <w:p w:rsidR="00E338D8" w:rsidRPr="0008621D" w:rsidRDefault="00E338D8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vAlign w:val="center"/>
          </w:tcPr>
          <w:p w:rsidR="00E338D8" w:rsidRPr="00812788" w:rsidRDefault="00E338D8" w:rsidP="007025EB">
            <w:pPr>
              <w:jc w:val="center"/>
              <w:rPr>
                <w:b/>
                <w:sz w:val="20"/>
                <w:szCs w:val="20"/>
              </w:rPr>
            </w:pPr>
            <w:r w:rsidRPr="00BC27CD">
              <w:rPr>
                <w:b/>
                <w:sz w:val="20"/>
                <w:szCs w:val="20"/>
              </w:rPr>
              <w:t>DCP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025EB">
              <w:rPr>
                <w:sz w:val="20"/>
                <w:szCs w:val="20"/>
              </w:rPr>
              <w:t>and</w:t>
            </w:r>
            <w:r>
              <w:rPr>
                <w:b/>
                <w:sz w:val="20"/>
                <w:szCs w:val="20"/>
              </w:rPr>
              <w:t xml:space="preserve"> CE</w:t>
            </w:r>
            <w:r>
              <w:rPr>
                <w:sz w:val="20"/>
                <w:szCs w:val="20"/>
              </w:rPr>
              <w:t>: Study of redox reaction</w:t>
            </w:r>
          </w:p>
        </w:tc>
        <w:tc>
          <w:tcPr>
            <w:tcW w:w="2196" w:type="dxa"/>
            <w:vAlign w:val="center"/>
          </w:tcPr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Worksheets</w:t>
            </w:r>
          </w:p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IB-data booklet</w:t>
            </w:r>
          </w:p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course companion</w:t>
            </w:r>
          </w:p>
          <w:p w:rsidR="00E338D8" w:rsidRPr="0008621D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Laboratory equipment</w:t>
            </w:r>
          </w:p>
        </w:tc>
      </w:tr>
      <w:tr w:rsidR="00E338D8" w:rsidTr="00ED7891">
        <w:trPr>
          <w:trHeight w:val="251"/>
        </w:trPr>
        <w:tc>
          <w:tcPr>
            <w:tcW w:w="1494" w:type="dxa"/>
          </w:tcPr>
          <w:p w:rsidR="00E338D8" w:rsidRDefault="00E338D8" w:rsidP="00721814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Cycle:5</w:t>
            </w:r>
          </w:p>
          <w:p w:rsidR="00E338D8" w:rsidRDefault="00E338D8" w:rsidP="00721814">
            <w:pPr>
              <w:jc w:val="center"/>
              <w:rPr>
                <w:sz w:val="20"/>
                <w:szCs w:val="20"/>
              </w:rPr>
            </w:pPr>
          </w:p>
          <w:p w:rsidR="00E338D8" w:rsidRPr="00E338D8" w:rsidRDefault="00E338D8" w:rsidP="00721814">
            <w:pPr>
              <w:jc w:val="center"/>
              <w:rPr>
                <w:sz w:val="20"/>
                <w:szCs w:val="20"/>
              </w:rPr>
            </w:pPr>
            <w:r w:rsidRPr="00E338D8">
              <w:rPr>
                <w:sz w:val="20"/>
                <w:szCs w:val="20"/>
              </w:rPr>
              <w:t>6</w:t>
            </w:r>
            <w:r w:rsidRPr="00E338D8">
              <w:rPr>
                <w:sz w:val="20"/>
                <w:szCs w:val="20"/>
                <w:vertAlign w:val="superscript"/>
              </w:rPr>
              <w:t>th</w:t>
            </w:r>
            <w:r w:rsidRPr="00E338D8">
              <w:rPr>
                <w:sz w:val="20"/>
                <w:szCs w:val="20"/>
              </w:rPr>
              <w:t xml:space="preserve"> Feb-</w:t>
            </w:r>
          </w:p>
          <w:p w:rsidR="00E338D8" w:rsidRDefault="00E338D8" w:rsidP="00721814">
            <w:pPr>
              <w:jc w:val="center"/>
              <w:rPr>
                <w:b/>
                <w:sz w:val="20"/>
                <w:szCs w:val="20"/>
              </w:rPr>
            </w:pPr>
            <w:r w:rsidRPr="00E338D8">
              <w:rPr>
                <w:sz w:val="20"/>
                <w:szCs w:val="20"/>
              </w:rPr>
              <w:t xml:space="preserve">13 </w:t>
            </w:r>
            <w:proofErr w:type="spellStart"/>
            <w:r w:rsidRPr="00E338D8">
              <w:rPr>
                <w:sz w:val="20"/>
                <w:szCs w:val="20"/>
              </w:rPr>
              <w:t>th</w:t>
            </w:r>
            <w:proofErr w:type="spellEnd"/>
            <w:r w:rsidRPr="00E338D8">
              <w:rPr>
                <w:sz w:val="20"/>
                <w:szCs w:val="20"/>
              </w:rPr>
              <w:t xml:space="preserve"> Feb</w:t>
            </w:r>
          </w:p>
          <w:p w:rsidR="00E338D8" w:rsidRPr="0008621D" w:rsidRDefault="00E338D8" w:rsidP="00721814">
            <w:pPr>
              <w:jc w:val="center"/>
              <w:rPr>
                <w:b/>
                <w:sz w:val="20"/>
                <w:szCs w:val="20"/>
              </w:rPr>
            </w:pPr>
          </w:p>
          <w:p w:rsidR="00E338D8" w:rsidRPr="0008621D" w:rsidRDefault="00E338D8" w:rsidP="007218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338D8" w:rsidRPr="0008621D" w:rsidRDefault="00E338D8" w:rsidP="0072181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Energetics</w:t>
            </w:r>
            <w:proofErr w:type="spellEnd"/>
          </w:p>
        </w:tc>
        <w:tc>
          <w:tcPr>
            <w:tcW w:w="1820" w:type="dxa"/>
          </w:tcPr>
          <w:p w:rsidR="00E338D8" w:rsidRPr="0008621D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Understanding </w:t>
            </w:r>
            <w:proofErr w:type="spellStart"/>
            <w:r>
              <w:rPr>
                <w:sz w:val="20"/>
                <w:szCs w:val="20"/>
              </w:rPr>
              <w:t>Kw</w:t>
            </w:r>
            <w:proofErr w:type="spellEnd"/>
            <w:r>
              <w:rPr>
                <w:sz w:val="20"/>
                <w:szCs w:val="20"/>
              </w:rPr>
              <w:t xml:space="preserve">, Ka, Kb, </w:t>
            </w:r>
            <w:proofErr w:type="spellStart"/>
            <w:r>
              <w:rPr>
                <w:sz w:val="20"/>
                <w:szCs w:val="20"/>
              </w:rPr>
              <w:t>pKa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pKb</w:t>
            </w:r>
            <w:proofErr w:type="spellEnd"/>
            <w:r>
              <w:rPr>
                <w:sz w:val="20"/>
                <w:szCs w:val="20"/>
              </w:rPr>
              <w:t>, their relationship and buffer solution</w:t>
            </w:r>
          </w:p>
        </w:tc>
        <w:tc>
          <w:tcPr>
            <w:tcW w:w="1561" w:type="dxa"/>
            <w:vAlign w:val="center"/>
          </w:tcPr>
          <w:p w:rsidR="00E338D8" w:rsidRDefault="00E338D8" w:rsidP="00EB0BBF">
            <w:pPr>
              <w:jc w:val="center"/>
            </w:pPr>
            <w:r w:rsidRPr="00715689">
              <w:rPr>
                <w:sz w:val="20"/>
                <w:szCs w:val="20"/>
              </w:rPr>
              <w:t xml:space="preserve">Classroom </w:t>
            </w:r>
            <w:r>
              <w:rPr>
                <w:sz w:val="20"/>
                <w:szCs w:val="20"/>
              </w:rPr>
              <w:t>pop quiz is conducted on IB MCQ questions</w:t>
            </w:r>
          </w:p>
        </w:tc>
        <w:tc>
          <w:tcPr>
            <w:tcW w:w="1679" w:type="dxa"/>
            <w:vAlign w:val="center"/>
          </w:tcPr>
          <w:p w:rsidR="00E338D8" w:rsidRPr="0008621D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FAT-1 completed</w:t>
            </w:r>
          </w:p>
        </w:tc>
        <w:tc>
          <w:tcPr>
            <w:tcW w:w="1319" w:type="dxa"/>
            <w:vMerge/>
            <w:vAlign w:val="center"/>
          </w:tcPr>
          <w:p w:rsidR="00E338D8" w:rsidRPr="0008621D" w:rsidRDefault="00E338D8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vAlign w:val="center"/>
          </w:tcPr>
          <w:p w:rsidR="00E338D8" w:rsidRPr="0008621D" w:rsidRDefault="00E338D8" w:rsidP="007025EB">
            <w:pPr>
              <w:jc w:val="center"/>
              <w:rPr>
                <w:sz w:val="20"/>
                <w:szCs w:val="20"/>
              </w:rPr>
            </w:pPr>
            <w:r w:rsidRPr="00BC27CD">
              <w:rPr>
                <w:b/>
                <w:sz w:val="20"/>
                <w:szCs w:val="20"/>
              </w:rPr>
              <w:t>DCP</w:t>
            </w:r>
            <w:r>
              <w:rPr>
                <w:b/>
                <w:sz w:val="20"/>
                <w:szCs w:val="20"/>
              </w:rPr>
              <w:t xml:space="preserve"> and CE</w:t>
            </w:r>
            <w:r>
              <w:rPr>
                <w:sz w:val="20"/>
                <w:szCs w:val="20"/>
              </w:rPr>
              <w:t>: determination of vitamin c in a vitamin C tablet</w:t>
            </w:r>
          </w:p>
        </w:tc>
        <w:tc>
          <w:tcPr>
            <w:tcW w:w="2196" w:type="dxa"/>
            <w:vAlign w:val="center"/>
          </w:tcPr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Worksheets</w:t>
            </w:r>
          </w:p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IB-data booklet</w:t>
            </w:r>
          </w:p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course companion</w:t>
            </w:r>
          </w:p>
          <w:p w:rsidR="00E338D8" w:rsidRPr="0008621D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Laboratory equipment</w:t>
            </w:r>
          </w:p>
        </w:tc>
      </w:tr>
      <w:tr w:rsidR="00E338D8" w:rsidTr="00ED7891">
        <w:trPr>
          <w:trHeight w:val="233"/>
        </w:trPr>
        <w:tc>
          <w:tcPr>
            <w:tcW w:w="1494" w:type="dxa"/>
          </w:tcPr>
          <w:p w:rsidR="00E338D8" w:rsidRPr="0008621D" w:rsidRDefault="00E338D8" w:rsidP="00721814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Cycle:6</w:t>
            </w:r>
          </w:p>
          <w:p w:rsidR="00E338D8" w:rsidRDefault="00E338D8" w:rsidP="00721814">
            <w:pPr>
              <w:jc w:val="center"/>
              <w:rPr>
                <w:sz w:val="20"/>
                <w:szCs w:val="20"/>
              </w:rPr>
            </w:pPr>
          </w:p>
          <w:p w:rsidR="00E338D8" w:rsidRDefault="00E338D8" w:rsidP="00721814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  <w:r w:rsidRPr="0029392A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Feb – </w:t>
            </w:r>
          </w:p>
          <w:p w:rsidR="00E338D8" w:rsidRDefault="00E338D8" w:rsidP="007218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29392A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feb</w:t>
            </w:r>
            <w:proofErr w:type="spellEnd"/>
          </w:p>
          <w:p w:rsidR="00E338D8" w:rsidRPr="0008621D" w:rsidRDefault="00E338D8" w:rsidP="007218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338D8" w:rsidRDefault="00E338D8" w:rsidP="0072181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Energetics</w:t>
            </w:r>
            <w:proofErr w:type="spellEnd"/>
          </w:p>
          <w:p w:rsidR="00E338D8" w:rsidRPr="0008621D" w:rsidRDefault="00E338D8" w:rsidP="007218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:rsidR="00E338D8" w:rsidRPr="0008621D" w:rsidRDefault="00E338D8" w:rsidP="00EB0B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Understanding </w:t>
            </w:r>
            <w:proofErr w:type="spellStart"/>
            <w:r>
              <w:rPr>
                <w:sz w:val="20"/>
                <w:szCs w:val="20"/>
              </w:rPr>
              <w:t>redox</w:t>
            </w:r>
            <w:proofErr w:type="spellEnd"/>
            <w:r>
              <w:rPr>
                <w:sz w:val="20"/>
                <w:szCs w:val="20"/>
              </w:rPr>
              <w:t xml:space="preserve">, oxidation number, </w:t>
            </w:r>
            <w:proofErr w:type="spellStart"/>
            <w:r>
              <w:rPr>
                <w:sz w:val="20"/>
                <w:szCs w:val="20"/>
              </w:rPr>
              <w:t>redox</w:t>
            </w:r>
            <w:proofErr w:type="spellEnd"/>
            <w:r>
              <w:rPr>
                <w:sz w:val="20"/>
                <w:szCs w:val="20"/>
              </w:rPr>
              <w:t xml:space="preserve"> in terms of electron and oxidation number</w:t>
            </w:r>
          </w:p>
        </w:tc>
        <w:tc>
          <w:tcPr>
            <w:tcW w:w="1561" w:type="dxa"/>
            <w:vAlign w:val="center"/>
          </w:tcPr>
          <w:p w:rsidR="00E338D8" w:rsidRPr="0008621D" w:rsidRDefault="00E338D8" w:rsidP="000B1A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5689">
              <w:rPr>
                <w:sz w:val="20"/>
                <w:szCs w:val="20"/>
              </w:rPr>
              <w:t xml:space="preserve">Classroom </w:t>
            </w:r>
            <w:r>
              <w:rPr>
                <w:sz w:val="20"/>
                <w:szCs w:val="20"/>
              </w:rPr>
              <w:t>pop quiz is conducted</w:t>
            </w:r>
          </w:p>
        </w:tc>
        <w:tc>
          <w:tcPr>
            <w:tcW w:w="1679" w:type="dxa"/>
            <w:vAlign w:val="center"/>
          </w:tcPr>
          <w:p w:rsidR="00E338D8" w:rsidRPr="0008621D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 assessment using classroom activity and worksheet</w:t>
            </w:r>
          </w:p>
        </w:tc>
        <w:tc>
          <w:tcPr>
            <w:tcW w:w="1319" w:type="dxa"/>
            <w:vMerge/>
            <w:vAlign w:val="center"/>
          </w:tcPr>
          <w:p w:rsidR="00E338D8" w:rsidRPr="0008621D" w:rsidRDefault="00E338D8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vAlign w:val="center"/>
          </w:tcPr>
          <w:p w:rsidR="00E338D8" w:rsidRPr="0008621D" w:rsidRDefault="00E338D8" w:rsidP="000B1AB1">
            <w:pPr>
              <w:rPr>
                <w:sz w:val="20"/>
                <w:szCs w:val="20"/>
              </w:rPr>
            </w:pPr>
            <w:r w:rsidRPr="00BC27CD">
              <w:rPr>
                <w:b/>
                <w:sz w:val="20"/>
                <w:szCs w:val="20"/>
              </w:rPr>
              <w:t>DCP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025EB">
              <w:rPr>
                <w:sz w:val="20"/>
                <w:szCs w:val="20"/>
              </w:rPr>
              <w:t>and</w:t>
            </w:r>
            <w:r>
              <w:rPr>
                <w:b/>
                <w:sz w:val="20"/>
                <w:szCs w:val="20"/>
              </w:rPr>
              <w:t xml:space="preserve"> CE</w:t>
            </w:r>
            <w:r>
              <w:rPr>
                <w:sz w:val="20"/>
                <w:szCs w:val="20"/>
              </w:rPr>
              <w:t>: standardizing a solution of potassium permanganate</w:t>
            </w:r>
          </w:p>
        </w:tc>
        <w:tc>
          <w:tcPr>
            <w:tcW w:w="2196" w:type="dxa"/>
            <w:vAlign w:val="center"/>
          </w:tcPr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Worksheets</w:t>
            </w:r>
          </w:p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IB-data booklet</w:t>
            </w:r>
          </w:p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course companion</w:t>
            </w:r>
          </w:p>
          <w:p w:rsidR="00E338D8" w:rsidRPr="0008621D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Laboratory equipment</w:t>
            </w:r>
          </w:p>
        </w:tc>
      </w:tr>
      <w:tr w:rsidR="00E338D8" w:rsidTr="00ED7891">
        <w:trPr>
          <w:trHeight w:val="269"/>
        </w:trPr>
        <w:tc>
          <w:tcPr>
            <w:tcW w:w="1494" w:type="dxa"/>
          </w:tcPr>
          <w:p w:rsidR="00E338D8" w:rsidRPr="0008621D" w:rsidRDefault="00E338D8" w:rsidP="00721814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lastRenderedPageBreak/>
              <w:t>Cycle:7</w:t>
            </w:r>
          </w:p>
          <w:p w:rsidR="00E338D8" w:rsidRDefault="00E338D8" w:rsidP="007218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29392A">
              <w:rPr>
                <w:sz w:val="20"/>
                <w:szCs w:val="20"/>
                <w:vertAlign w:val="superscript"/>
              </w:rPr>
              <w:t>nd</w:t>
            </w:r>
            <w:r>
              <w:rPr>
                <w:sz w:val="20"/>
                <w:szCs w:val="20"/>
              </w:rPr>
              <w:t xml:space="preserve"> Feb- </w:t>
            </w:r>
          </w:p>
          <w:p w:rsidR="00E338D8" w:rsidRPr="0008621D" w:rsidRDefault="00E338D8" w:rsidP="007218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 </w:t>
            </w:r>
            <w:proofErr w:type="spellStart"/>
            <w:r>
              <w:rPr>
                <w:sz w:val="20"/>
                <w:szCs w:val="20"/>
              </w:rPr>
              <w:t>th</w:t>
            </w:r>
            <w:proofErr w:type="spellEnd"/>
            <w:r>
              <w:rPr>
                <w:sz w:val="20"/>
                <w:szCs w:val="20"/>
              </w:rPr>
              <w:t xml:space="preserve"> Feb</w:t>
            </w:r>
          </w:p>
        </w:tc>
        <w:tc>
          <w:tcPr>
            <w:tcW w:w="1276" w:type="dxa"/>
            <w:vAlign w:val="center"/>
          </w:tcPr>
          <w:p w:rsidR="00E338D8" w:rsidRPr="0008621D" w:rsidRDefault="00E338D8" w:rsidP="0072181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Energetics</w:t>
            </w:r>
            <w:proofErr w:type="spellEnd"/>
          </w:p>
        </w:tc>
        <w:tc>
          <w:tcPr>
            <w:tcW w:w="1820" w:type="dxa"/>
          </w:tcPr>
          <w:p w:rsidR="00E338D8" w:rsidRPr="0008621D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Electrochemical cell and electrolysis of molten solid electrolyte</w:t>
            </w:r>
          </w:p>
        </w:tc>
        <w:tc>
          <w:tcPr>
            <w:tcW w:w="1561" w:type="dxa"/>
            <w:vAlign w:val="center"/>
          </w:tcPr>
          <w:p w:rsidR="00E338D8" w:rsidRPr="0008621D" w:rsidRDefault="00E338D8" w:rsidP="000B1A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 given and quiz conducted on physical periodic properties</w:t>
            </w:r>
          </w:p>
        </w:tc>
        <w:tc>
          <w:tcPr>
            <w:tcW w:w="1679" w:type="dxa"/>
            <w:vAlign w:val="center"/>
          </w:tcPr>
          <w:p w:rsidR="00E338D8" w:rsidRPr="0008621D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 assessment using classroom activity and worksheet</w:t>
            </w:r>
          </w:p>
        </w:tc>
        <w:tc>
          <w:tcPr>
            <w:tcW w:w="1319" w:type="dxa"/>
            <w:vMerge/>
            <w:vAlign w:val="center"/>
          </w:tcPr>
          <w:p w:rsidR="00E338D8" w:rsidRPr="0008621D" w:rsidRDefault="00E338D8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vAlign w:val="center"/>
          </w:tcPr>
          <w:p w:rsidR="00E338D8" w:rsidRPr="0008621D" w:rsidRDefault="00E338D8" w:rsidP="000B1AB1">
            <w:pPr>
              <w:jc w:val="center"/>
              <w:rPr>
                <w:sz w:val="20"/>
                <w:szCs w:val="20"/>
              </w:rPr>
            </w:pPr>
            <w:r w:rsidRPr="00BC27CD">
              <w:rPr>
                <w:b/>
                <w:sz w:val="20"/>
                <w:szCs w:val="20"/>
              </w:rPr>
              <w:t>DCP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025EB">
              <w:rPr>
                <w:sz w:val="20"/>
                <w:szCs w:val="20"/>
              </w:rPr>
              <w:t>and</w:t>
            </w:r>
            <w:r>
              <w:rPr>
                <w:b/>
                <w:sz w:val="20"/>
                <w:szCs w:val="20"/>
              </w:rPr>
              <w:t xml:space="preserve"> CE</w:t>
            </w:r>
            <w:r>
              <w:rPr>
                <w:sz w:val="20"/>
                <w:szCs w:val="20"/>
              </w:rPr>
              <w:t>: determination of chlorine atom in a sample of bleach</w:t>
            </w:r>
          </w:p>
        </w:tc>
        <w:tc>
          <w:tcPr>
            <w:tcW w:w="2196" w:type="dxa"/>
            <w:vAlign w:val="center"/>
          </w:tcPr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Worksheets</w:t>
            </w:r>
          </w:p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IB-data booklet</w:t>
            </w:r>
          </w:p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course companion</w:t>
            </w:r>
          </w:p>
          <w:p w:rsidR="00E338D8" w:rsidRPr="0008621D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Laboratory equipment</w:t>
            </w:r>
          </w:p>
        </w:tc>
      </w:tr>
      <w:tr w:rsidR="00E338D8" w:rsidTr="00ED7891">
        <w:trPr>
          <w:trHeight w:val="260"/>
        </w:trPr>
        <w:tc>
          <w:tcPr>
            <w:tcW w:w="1494" w:type="dxa"/>
          </w:tcPr>
          <w:p w:rsidR="00E338D8" w:rsidRPr="0008621D" w:rsidRDefault="00E338D8" w:rsidP="00721814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Cycle:8</w:t>
            </w:r>
          </w:p>
          <w:p w:rsidR="00E338D8" w:rsidRDefault="00E338D8" w:rsidP="007218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2D4907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March- </w:t>
            </w:r>
          </w:p>
          <w:p w:rsidR="00E338D8" w:rsidRPr="0008621D" w:rsidRDefault="00E338D8" w:rsidP="007218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133FF7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March</w:t>
            </w:r>
          </w:p>
        </w:tc>
        <w:tc>
          <w:tcPr>
            <w:tcW w:w="1276" w:type="dxa"/>
            <w:vAlign w:val="center"/>
          </w:tcPr>
          <w:p w:rsidR="00E338D8" w:rsidRPr="0008621D" w:rsidRDefault="00E338D8" w:rsidP="0072181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Energetics</w:t>
            </w:r>
            <w:proofErr w:type="spellEnd"/>
          </w:p>
        </w:tc>
        <w:tc>
          <w:tcPr>
            <w:tcW w:w="1820" w:type="dxa"/>
          </w:tcPr>
          <w:p w:rsidR="00E338D8" w:rsidRPr="0008621D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Electrolysis of aqueous electrolytes, standard electrode potential, SHE, and feasibility of </w:t>
            </w:r>
            <w:proofErr w:type="spellStart"/>
            <w:r>
              <w:rPr>
                <w:sz w:val="20"/>
                <w:szCs w:val="20"/>
              </w:rPr>
              <w:t>rxn</w:t>
            </w:r>
            <w:proofErr w:type="spellEnd"/>
          </w:p>
        </w:tc>
        <w:tc>
          <w:tcPr>
            <w:tcW w:w="1561" w:type="dxa"/>
            <w:vAlign w:val="center"/>
          </w:tcPr>
          <w:p w:rsidR="00E338D8" w:rsidRPr="0008621D" w:rsidRDefault="00E338D8" w:rsidP="000B1A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 given and quiz conducted on chemical  periodic properties</w:t>
            </w:r>
          </w:p>
        </w:tc>
        <w:tc>
          <w:tcPr>
            <w:tcW w:w="1679" w:type="dxa"/>
            <w:vAlign w:val="center"/>
          </w:tcPr>
          <w:p w:rsidR="00E338D8" w:rsidRPr="0008621D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 assessment using classroom activity and worksheet</w:t>
            </w:r>
          </w:p>
        </w:tc>
        <w:tc>
          <w:tcPr>
            <w:tcW w:w="1319" w:type="dxa"/>
            <w:vMerge/>
            <w:vAlign w:val="center"/>
          </w:tcPr>
          <w:p w:rsidR="00E338D8" w:rsidRPr="0008621D" w:rsidRDefault="00E338D8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vAlign w:val="center"/>
          </w:tcPr>
          <w:p w:rsidR="00E338D8" w:rsidRPr="0008621D" w:rsidRDefault="00E338D8" w:rsidP="000B1AB1">
            <w:pPr>
              <w:jc w:val="center"/>
              <w:rPr>
                <w:sz w:val="20"/>
                <w:szCs w:val="20"/>
              </w:rPr>
            </w:pPr>
            <w:r w:rsidRPr="00BC27CD">
              <w:rPr>
                <w:b/>
                <w:sz w:val="20"/>
                <w:szCs w:val="20"/>
              </w:rPr>
              <w:t>DCP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025EB">
              <w:rPr>
                <w:sz w:val="20"/>
                <w:szCs w:val="20"/>
              </w:rPr>
              <w:t>and</w:t>
            </w:r>
            <w:r>
              <w:rPr>
                <w:b/>
                <w:sz w:val="20"/>
                <w:szCs w:val="20"/>
              </w:rPr>
              <w:t xml:space="preserve"> CE</w:t>
            </w:r>
            <w:r>
              <w:rPr>
                <w:sz w:val="20"/>
                <w:szCs w:val="20"/>
              </w:rPr>
              <w:t>: determination of molar mass of aspirin</w:t>
            </w:r>
          </w:p>
        </w:tc>
        <w:tc>
          <w:tcPr>
            <w:tcW w:w="2196" w:type="dxa"/>
            <w:vAlign w:val="center"/>
          </w:tcPr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Worksheets</w:t>
            </w:r>
          </w:p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IB-data booklet</w:t>
            </w:r>
          </w:p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course companion</w:t>
            </w:r>
          </w:p>
          <w:p w:rsidR="00E338D8" w:rsidRPr="0008621D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Laboratory equipment</w:t>
            </w:r>
          </w:p>
        </w:tc>
      </w:tr>
      <w:tr w:rsidR="00E338D8" w:rsidTr="00ED7891">
        <w:trPr>
          <w:trHeight w:val="251"/>
        </w:trPr>
        <w:tc>
          <w:tcPr>
            <w:tcW w:w="1494" w:type="dxa"/>
          </w:tcPr>
          <w:p w:rsidR="00E338D8" w:rsidRPr="0008621D" w:rsidRDefault="00E338D8" w:rsidP="00721814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Cycle:9</w:t>
            </w:r>
          </w:p>
          <w:p w:rsidR="00E338D8" w:rsidRPr="0008621D" w:rsidRDefault="00E338D8" w:rsidP="007218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133FF7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March- 16</w:t>
            </w:r>
            <w:r w:rsidRPr="00133FF7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march</w:t>
            </w:r>
          </w:p>
        </w:tc>
        <w:tc>
          <w:tcPr>
            <w:tcW w:w="1276" w:type="dxa"/>
            <w:vAlign w:val="center"/>
          </w:tcPr>
          <w:p w:rsidR="00E338D8" w:rsidRPr="0008621D" w:rsidRDefault="00E338D8" w:rsidP="007218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Kinetics</w:t>
            </w:r>
          </w:p>
        </w:tc>
        <w:tc>
          <w:tcPr>
            <w:tcW w:w="1820" w:type="dxa"/>
          </w:tcPr>
          <w:p w:rsidR="00E338D8" w:rsidRPr="0008621D" w:rsidRDefault="00E338D8" w:rsidP="004330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Mass spectroscopy and analysis of mass spectrum of metals, diatomic molecule and halogenated compounds. </w:t>
            </w:r>
            <w:bookmarkStart w:id="0" w:name="_GoBack"/>
            <w:bookmarkEnd w:id="0"/>
          </w:p>
        </w:tc>
        <w:tc>
          <w:tcPr>
            <w:tcW w:w="1561" w:type="dxa"/>
            <w:vAlign w:val="center"/>
          </w:tcPr>
          <w:p w:rsidR="00E338D8" w:rsidRPr="0008621D" w:rsidRDefault="00E338D8" w:rsidP="000B1A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 given and quiz conducted on intermolecular forces</w:t>
            </w:r>
          </w:p>
        </w:tc>
        <w:tc>
          <w:tcPr>
            <w:tcW w:w="1679" w:type="dxa"/>
            <w:vAlign w:val="center"/>
          </w:tcPr>
          <w:p w:rsidR="00E338D8" w:rsidRPr="0008621D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 class test will be conducted</w:t>
            </w:r>
          </w:p>
        </w:tc>
        <w:tc>
          <w:tcPr>
            <w:tcW w:w="1319" w:type="dxa"/>
            <w:vMerge/>
            <w:vAlign w:val="center"/>
          </w:tcPr>
          <w:p w:rsidR="00E338D8" w:rsidRPr="0008621D" w:rsidRDefault="00E338D8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vAlign w:val="center"/>
          </w:tcPr>
          <w:p w:rsidR="00E338D8" w:rsidRPr="0008621D" w:rsidRDefault="00E338D8" w:rsidP="000B1AB1">
            <w:pPr>
              <w:jc w:val="center"/>
              <w:rPr>
                <w:sz w:val="20"/>
                <w:szCs w:val="20"/>
              </w:rPr>
            </w:pPr>
            <w:r w:rsidRPr="00BC27CD">
              <w:rPr>
                <w:b/>
                <w:sz w:val="20"/>
                <w:szCs w:val="20"/>
              </w:rPr>
              <w:t>DCP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025EB">
              <w:rPr>
                <w:sz w:val="20"/>
                <w:szCs w:val="20"/>
              </w:rPr>
              <w:t>and</w:t>
            </w:r>
            <w:r>
              <w:rPr>
                <w:b/>
                <w:sz w:val="20"/>
                <w:szCs w:val="20"/>
              </w:rPr>
              <w:t xml:space="preserve"> CE</w:t>
            </w:r>
            <w:r>
              <w:rPr>
                <w:sz w:val="20"/>
                <w:szCs w:val="20"/>
              </w:rPr>
              <w:t xml:space="preserve">: electrochemical cell </w:t>
            </w:r>
          </w:p>
        </w:tc>
        <w:tc>
          <w:tcPr>
            <w:tcW w:w="2196" w:type="dxa"/>
            <w:vAlign w:val="center"/>
          </w:tcPr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Worksheets</w:t>
            </w:r>
          </w:p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IB-data booklet</w:t>
            </w:r>
          </w:p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course companion</w:t>
            </w:r>
          </w:p>
          <w:p w:rsidR="00E338D8" w:rsidRPr="0008621D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Laboratory equipment</w:t>
            </w:r>
          </w:p>
        </w:tc>
      </w:tr>
      <w:tr w:rsidR="00E338D8" w:rsidTr="00ED7891">
        <w:trPr>
          <w:trHeight w:val="269"/>
        </w:trPr>
        <w:tc>
          <w:tcPr>
            <w:tcW w:w="1494" w:type="dxa"/>
          </w:tcPr>
          <w:p w:rsidR="00E338D8" w:rsidRPr="0008621D" w:rsidRDefault="00E338D8" w:rsidP="00721814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Cycle:10</w:t>
            </w:r>
          </w:p>
          <w:p w:rsidR="00E338D8" w:rsidRDefault="00E338D8" w:rsidP="007218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Pr="00133FF7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March- </w:t>
            </w:r>
          </w:p>
          <w:p w:rsidR="00E338D8" w:rsidRPr="0008621D" w:rsidRDefault="00E338D8" w:rsidP="007218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133FF7">
              <w:rPr>
                <w:sz w:val="20"/>
                <w:szCs w:val="20"/>
                <w:vertAlign w:val="superscript"/>
              </w:rPr>
              <w:t>rd</w:t>
            </w:r>
            <w:r>
              <w:rPr>
                <w:sz w:val="20"/>
                <w:szCs w:val="20"/>
              </w:rPr>
              <w:t xml:space="preserve"> April</w:t>
            </w:r>
          </w:p>
        </w:tc>
        <w:tc>
          <w:tcPr>
            <w:tcW w:w="1276" w:type="dxa"/>
            <w:vAlign w:val="center"/>
          </w:tcPr>
          <w:p w:rsidR="00E338D8" w:rsidRPr="0008621D" w:rsidRDefault="00E338D8" w:rsidP="007218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Kinetics</w:t>
            </w:r>
          </w:p>
        </w:tc>
        <w:tc>
          <w:tcPr>
            <w:tcW w:w="1820" w:type="dxa"/>
          </w:tcPr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Infra-red spectroscopy and infrared spectrum</w:t>
            </w:r>
          </w:p>
          <w:p w:rsidR="00E338D8" w:rsidRPr="0008621D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And analysis of unknown compound </w:t>
            </w:r>
          </w:p>
        </w:tc>
        <w:tc>
          <w:tcPr>
            <w:tcW w:w="1561" w:type="dxa"/>
            <w:vAlign w:val="center"/>
          </w:tcPr>
          <w:p w:rsidR="00E338D8" w:rsidRPr="0008621D" w:rsidRDefault="00E338D8" w:rsidP="004330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5689">
              <w:rPr>
                <w:sz w:val="20"/>
                <w:szCs w:val="20"/>
              </w:rPr>
              <w:t xml:space="preserve">Classroom </w:t>
            </w:r>
            <w:r>
              <w:rPr>
                <w:sz w:val="20"/>
                <w:szCs w:val="20"/>
              </w:rPr>
              <w:t>pop quiz is conducted on intra-molecular co</w:t>
            </w:r>
          </w:p>
        </w:tc>
        <w:tc>
          <w:tcPr>
            <w:tcW w:w="1679" w:type="dxa"/>
            <w:vAlign w:val="center"/>
          </w:tcPr>
          <w:p w:rsidR="00E338D8" w:rsidRPr="0008621D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Regular assessment using classroom activity and worksheet</w:t>
            </w:r>
          </w:p>
        </w:tc>
        <w:tc>
          <w:tcPr>
            <w:tcW w:w="1319" w:type="dxa"/>
            <w:vMerge/>
            <w:vAlign w:val="center"/>
          </w:tcPr>
          <w:p w:rsidR="00E338D8" w:rsidRPr="0008621D" w:rsidRDefault="00E338D8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vAlign w:val="center"/>
          </w:tcPr>
          <w:p w:rsidR="00E338D8" w:rsidRPr="0008621D" w:rsidRDefault="00E338D8" w:rsidP="007025E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D: </w:t>
            </w:r>
            <w:r>
              <w:rPr>
                <w:sz w:val="20"/>
                <w:szCs w:val="20"/>
              </w:rPr>
              <w:t xml:space="preserve"> factors affecting solubility of  a salt </w:t>
            </w:r>
          </w:p>
        </w:tc>
        <w:tc>
          <w:tcPr>
            <w:tcW w:w="2196" w:type="dxa"/>
            <w:vAlign w:val="center"/>
          </w:tcPr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Worksheets</w:t>
            </w:r>
          </w:p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IB-data booklet</w:t>
            </w:r>
          </w:p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course companion</w:t>
            </w:r>
          </w:p>
          <w:p w:rsidR="00E338D8" w:rsidRPr="0008621D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Laboratory equipment</w:t>
            </w:r>
          </w:p>
        </w:tc>
      </w:tr>
      <w:tr w:rsidR="00E338D8" w:rsidTr="00ED7891">
        <w:trPr>
          <w:trHeight w:val="269"/>
        </w:trPr>
        <w:tc>
          <w:tcPr>
            <w:tcW w:w="1494" w:type="dxa"/>
          </w:tcPr>
          <w:p w:rsidR="00E338D8" w:rsidRPr="0008621D" w:rsidRDefault="00E338D8" w:rsidP="00721814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 11</w:t>
            </w:r>
          </w:p>
          <w:p w:rsidR="00E338D8" w:rsidRDefault="00E338D8" w:rsidP="007218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133FF7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April-</w:t>
            </w:r>
          </w:p>
          <w:p w:rsidR="00E338D8" w:rsidRPr="0008621D" w:rsidRDefault="00E338D8" w:rsidP="007218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133FF7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april</w:t>
            </w:r>
            <w:proofErr w:type="spellEnd"/>
          </w:p>
        </w:tc>
        <w:tc>
          <w:tcPr>
            <w:tcW w:w="1276" w:type="dxa"/>
            <w:vAlign w:val="center"/>
          </w:tcPr>
          <w:p w:rsidR="00E338D8" w:rsidRPr="0008621D" w:rsidRDefault="00E338D8" w:rsidP="007218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Kinetics</w:t>
            </w:r>
          </w:p>
        </w:tc>
        <w:tc>
          <w:tcPr>
            <w:tcW w:w="1820" w:type="dxa"/>
          </w:tcPr>
          <w:p w:rsidR="00E338D8" w:rsidRPr="0008621D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NMR spectroscopy and NMR data to analyze and decode complex molecular structure</w:t>
            </w:r>
          </w:p>
        </w:tc>
        <w:tc>
          <w:tcPr>
            <w:tcW w:w="1561" w:type="dxa"/>
            <w:vAlign w:val="center"/>
          </w:tcPr>
          <w:p w:rsidR="00E338D8" w:rsidRPr="0008621D" w:rsidRDefault="00E338D8" w:rsidP="000B1A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questions solved and quiz conducted on shape</w:t>
            </w:r>
          </w:p>
        </w:tc>
        <w:tc>
          <w:tcPr>
            <w:tcW w:w="1679" w:type="dxa"/>
            <w:vAlign w:val="center"/>
          </w:tcPr>
          <w:p w:rsidR="00E338D8" w:rsidRPr="0008621D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FAT-2 completed</w:t>
            </w:r>
          </w:p>
        </w:tc>
        <w:tc>
          <w:tcPr>
            <w:tcW w:w="1319" w:type="dxa"/>
            <w:vMerge/>
            <w:vAlign w:val="center"/>
          </w:tcPr>
          <w:p w:rsidR="00E338D8" w:rsidRPr="0008621D" w:rsidRDefault="00E338D8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vAlign w:val="center"/>
          </w:tcPr>
          <w:p w:rsidR="00E338D8" w:rsidRPr="0008621D" w:rsidRDefault="00E338D8" w:rsidP="007025E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:  determination of rate escape of CO</w:t>
            </w:r>
            <w:r w:rsidRPr="007025EB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 xml:space="preserve"> from soda water</w:t>
            </w:r>
          </w:p>
        </w:tc>
        <w:tc>
          <w:tcPr>
            <w:tcW w:w="2196" w:type="dxa"/>
            <w:vAlign w:val="center"/>
          </w:tcPr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Worksheets</w:t>
            </w:r>
          </w:p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IB-data booklet</w:t>
            </w:r>
          </w:p>
          <w:p w:rsidR="00E338D8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course companion</w:t>
            </w:r>
          </w:p>
          <w:p w:rsidR="00E338D8" w:rsidRPr="0008621D" w:rsidRDefault="00E338D8" w:rsidP="000B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Laboratory equipment</w:t>
            </w:r>
          </w:p>
        </w:tc>
      </w:tr>
      <w:tr w:rsidR="00E338D8" w:rsidTr="00ED7891">
        <w:trPr>
          <w:trHeight w:val="269"/>
        </w:trPr>
        <w:tc>
          <w:tcPr>
            <w:tcW w:w="1494" w:type="dxa"/>
          </w:tcPr>
          <w:p w:rsidR="00E338D8" w:rsidRPr="00E338D8" w:rsidRDefault="00E338D8" w:rsidP="00721814">
            <w:pPr>
              <w:jc w:val="center"/>
              <w:rPr>
                <w:b/>
                <w:sz w:val="20"/>
                <w:szCs w:val="20"/>
              </w:rPr>
            </w:pPr>
            <w:r w:rsidRPr="00E338D8">
              <w:rPr>
                <w:b/>
                <w:sz w:val="20"/>
                <w:szCs w:val="20"/>
              </w:rPr>
              <w:t>Cycle:12</w:t>
            </w:r>
          </w:p>
          <w:p w:rsidR="00E338D8" w:rsidRDefault="00E338D8" w:rsidP="007218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133FF7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April-</w:t>
            </w:r>
          </w:p>
          <w:p w:rsidR="00E338D8" w:rsidRPr="0008621D" w:rsidRDefault="00E338D8" w:rsidP="007218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133FF7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April</w:t>
            </w:r>
          </w:p>
        </w:tc>
        <w:tc>
          <w:tcPr>
            <w:tcW w:w="1276" w:type="dxa"/>
            <w:vAlign w:val="center"/>
          </w:tcPr>
          <w:p w:rsidR="00E338D8" w:rsidRPr="0008621D" w:rsidRDefault="00E338D8" w:rsidP="007218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Kinetics</w:t>
            </w:r>
          </w:p>
        </w:tc>
        <w:tc>
          <w:tcPr>
            <w:tcW w:w="1820" w:type="dxa"/>
            <w:vAlign w:val="center"/>
          </w:tcPr>
          <w:p w:rsidR="00E338D8" w:rsidRPr="0008621D" w:rsidRDefault="00E338D8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:rsidR="00E338D8" w:rsidRPr="0008621D" w:rsidRDefault="00E338D8" w:rsidP="00BC59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:rsidR="00E338D8" w:rsidRPr="0008621D" w:rsidRDefault="00E338D8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9" w:type="dxa"/>
            <w:vMerge/>
            <w:vAlign w:val="center"/>
          </w:tcPr>
          <w:p w:rsidR="00E338D8" w:rsidRPr="0008621D" w:rsidRDefault="00E338D8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vAlign w:val="center"/>
          </w:tcPr>
          <w:p w:rsidR="00E338D8" w:rsidRPr="0008621D" w:rsidRDefault="00E338D8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6" w:type="dxa"/>
            <w:vAlign w:val="center"/>
          </w:tcPr>
          <w:p w:rsidR="00E338D8" w:rsidRPr="0008621D" w:rsidRDefault="00E338D8" w:rsidP="00BC590A">
            <w:pPr>
              <w:jc w:val="center"/>
              <w:rPr>
                <w:sz w:val="20"/>
                <w:szCs w:val="20"/>
              </w:rPr>
            </w:pPr>
          </w:p>
        </w:tc>
      </w:tr>
      <w:tr w:rsidR="00E338D8" w:rsidTr="00ED7891">
        <w:trPr>
          <w:trHeight w:val="269"/>
        </w:trPr>
        <w:tc>
          <w:tcPr>
            <w:tcW w:w="1494" w:type="dxa"/>
          </w:tcPr>
          <w:p w:rsidR="00E338D8" w:rsidRPr="00E338D8" w:rsidRDefault="00E338D8" w:rsidP="00721814">
            <w:pPr>
              <w:jc w:val="center"/>
              <w:rPr>
                <w:b/>
                <w:sz w:val="20"/>
                <w:szCs w:val="20"/>
              </w:rPr>
            </w:pPr>
            <w:r w:rsidRPr="00E338D8">
              <w:rPr>
                <w:b/>
                <w:sz w:val="20"/>
                <w:szCs w:val="20"/>
              </w:rPr>
              <w:t>Cycle: 13</w:t>
            </w:r>
          </w:p>
          <w:p w:rsidR="00E338D8" w:rsidRDefault="00E338D8" w:rsidP="007218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Pr="00133FF7">
              <w:rPr>
                <w:sz w:val="20"/>
                <w:szCs w:val="20"/>
                <w:vertAlign w:val="superscript"/>
              </w:rPr>
              <w:t>rd</w:t>
            </w:r>
            <w:r>
              <w:rPr>
                <w:sz w:val="20"/>
                <w:szCs w:val="20"/>
              </w:rPr>
              <w:t xml:space="preserve"> April-</w:t>
            </w:r>
          </w:p>
          <w:p w:rsidR="00E338D8" w:rsidRPr="0008621D" w:rsidRDefault="00E338D8" w:rsidP="007218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133FF7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April</w:t>
            </w:r>
          </w:p>
        </w:tc>
        <w:tc>
          <w:tcPr>
            <w:tcW w:w="1276" w:type="dxa"/>
            <w:vAlign w:val="center"/>
          </w:tcPr>
          <w:p w:rsidR="00E338D8" w:rsidRPr="0008621D" w:rsidRDefault="00E338D8" w:rsidP="007218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</w:t>
            </w:r>
          </w:p>
        </w:tc>
        <w:tc>
          <w:tcPr>
            <w:tcW w:w="1820" w:type="dxa"/>
            <w:vAlign w:val="center"/>
          </w:tcPr>
          <w:p w:rsidR="00E338D8" w:rsidRPr="0008621D" w:rsidRDefault="00E338D8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:rsidR="00E338D8" w:rsidRPr="0008621D" w:rsidRDefault="00E338D8" w:rsidP="00BC59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:rsidR="00E338D8" w:rsidRPr="0008621D" w:rsidRDefault="00E338D8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9" w:type="dxa"/>
            <w:vAlign w:val="center"/>
          </w:tcPr>
          <w:p w:rsidR="00E338D8" w:rsidRPr="0008621D" w:rsidRDefault="00E338D8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1" w:type="dxa"/>
            <w:vAlign w:val="center"/>
          </w:tcPr>
          <w:p w:rsidR="00E338D8" w:rsidRPr="0008621D" w:rsidRDefault="00E338D8" w:rsidP="00BC59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6" w:type="dxa"/>
            <w:vAlign w:val="center"/>
          </w:tcPr>
          <w:p w:rsidR="00E338D8" w:rsidRPr="0008621D" w:rsidRDefault="00E338D8" w:rsidP="00BC590A">
            <w:pPr>
              <w:jc w:val="center"/>
              <w:rPr>
                <w:sz w:val="20"/>
                <w:szCs w:val="20"/>
              </w:rPr>
            </w:pPr>
          </w:p>
        </w:tc>
      </w:tr>
    </w:tbl>
    <w:p w:rsidR="00181D06" w:rsidRDefault="00181D06" w:rsidP="00181D06">
      <w:pPr>
        <w:rPr>
          <w:rFonts w:ascii="Arial" w:hAnsi="Arial" w:cs="Arial"/>
          <w:sz w:val="22"/>
        </w:rPr>
      </w:pPr>
    </w:p>
    <w:sectPr w:rsidR="00181D06" w:rsidSect="00B10D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151" w:right="357" w:bottom="1151" w:left="1151" w:header="431" w:footer="431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015" w:rsidRDefault="00753015">
      <w:r>
        <w:separator/>
      </w:r>
    </w:p>
  </w:endnote>
  <w:endnote w:type="continuationSeparator" w:id="1">
    <w:p w:rsidR="00753015" w:rsidRDefault="007530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B93" w:rsidRDefault="005B1B9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DFF" w:rsidRPr="009366D2" w:rsidRDefault="00121A40" w:rsidP="00B10DFF">
    <w:pPr>
      <w:pStyle w:val="Footer"/>
      <w:rPr>
        <w:i/>
        <w:sz w:val="20"/>
      </w:rPr>
    </w:pPr>
    <w:r w:rsidRPr="00121A40">
      <w:rPr>
        <w:i/>
        <w:noProof/>
        <w:sz w:val="20"/>
        <w:lang w:val="en-IN" w:eastAsia="en-I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6145" type="#_x0000_t32" style="position:absolute;margin-left:-2.05pt;margin-top:-5.2pt;width:680.25pt;height:0;z-index:251660288" o:connectortype="straight"/>
      </w:pict>
    </w:r>
    <w:r w:rsidR="00B10DFF" w:rsidRPr="009366D2">
      <w:rPr>
        <w:i/>
        <w:sz w:val="20"/>
      </w:rPr>
      <w:t>SOW-G11-ChemHL-sem2-JDC</w:t>
    </w:r>
    <w:r w:rsidR="00B10DFF">
      <w:rPr>
        <w:i/>
        <w:sz w:val="20"/>
      </w:rPr>
      <w:tab/>
    </w:r>
    <w:r w:rsidR="00B10DFF">
      <w:rPr>
        <w:i/>
        <w:sz w:val="20"/>
      </w:rPr>
      <w:tab/>
    </w:r>
    <w:r w:rsidR="00B10DFF">
      <w:rPr>
        <w:i/>
        <w:sz w:val="20"/>
      </w:rPr>
      <w:tab/>
    </w:r>
    <w:r w:rsidR="00B10DFF">
      <w:rPr>
        <w:i/>
        <w:sz w:val="20"/>
      </w:rPr>
      <w:tab/>
    </w:r>
    <w:r w:rsidR="00B10DFF">
      <w:rPr>
        <w:i/>
        <w:sz w:val="20"/>
      </w:rPr>
      <w:tab/>
    </w:r>
    <w:r w:rsidR="00B10DFF">
      <w:rPr>
        <w:i/>
        <w:sz w:val="20"/>
      </w:rPr>
      <w:tab/>
    </w:r>
    <w:r w:rsidR="00B10DFF">
      <w:rPr>
        <w:i/>
        <w:sz w:val="20"/>
      </w:rPr>
      <w:tab/>
    </w:r>
    <w:r w:rsidR="00B10DFF" w:rsidRPr="009366D2">
      <w:rPr>
        <w:i/>
        <w:color w:val="7F7F7F" w:themeColor="background1" w:themeShade="7F"/>
        <w:spacing w:val="60"/>
        <w:sz w:val="20"/>
      </w:rPr>
      <w:t>Page</w:t>
    </w:r>
    <w:r w:rsidR="00B10DFF" w:rsidRPr="009366D2">
      <w:rPr>
        <w:i/>
        <w:sz w:val="20"/>
      </w:rPr>
      <w:t xml:space="preserve"> | </w:t>
    </w:r>
    <w:r w:rsidRPr="009366D2">
      <w:rPr>
        <w:i/>
        <w:sz w:val="20"/>
      </w:rPr>
      <w:fldChar w:fldCharType="begin"/>
    </w:r>
    <w:r w:rsidR="00B10DFF" w:rsidRPr="009366D2">
      <w:rPr>
        <w:i/>
        <w:sz w:val="20"/>
      </w:rPr>
      <w:instrText xml:space="preserve"> PAGE   \* MERGEFORMAT </w:instrText>
    </w:r>
    <w:r w:rsidRPr="009366D2">
      <w:rPr>
        <w:i/>
        <w:sz w:val="20"/>
      </w:rPr>
      <w:fldChar w:fldCharType="separate"/>
    </w:r>
    <w:r w:rsidR="00E7309B" w:rsidRPr="00E7309B">
      <w:rPr>
        <w:b/>
        <w:i/>
        <w:noProof/>
        <w:sz w:val="20"/>
      </w:rPr>
      <w:t>2</w:t>
    </w:r>
    <w:r w:rsidRPr="009366D2">
      <w:rPr>
        <w:i/>
        <w:sz w:val="20"/>
      </w:rPr>
      <w:fldChar w:fldCharType="end"/>
    </w:r>
  </w:p>
  <w:p w:rsidR="008A0B4B" w:rsidRDefault="008A0B4B">
    <w:pPr>
      <w:pStyle w:val="Footer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B93" w:rsidRDefault="005B1B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015" w:rsidRDefault="00753015">
      <w:r>
        <w:separator/>
      </w:r>
    </w:p>
  </w:footnote>
  <w:footnote w:type="continuationSeparator" w:id="1">
    <w:p w:rsidR="00753015" w:rsidRDefault="007530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B93" w:rsidRDefault="005B1B9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312" w:rsidRDefault="00416312">
    <w:pPr>
      <w:pStyle w:val="Header"/>
    </w:pPr>
  </w:p>
  <w:p w:rsidR="008A0B4B" w:rsidRDefault="005B1B93">
    <w:pPr>
      <w:pStyle w:val="Header"/>
      <w:jc w:val="right"/>
      <w:rPr>
        <w:rFonts w:ascii="Arial" w:hAnsi="Arial" w:cs="Arial"/>
        <w:b/>
        <w:bCs/>
        <w:i/>
        <w:iCs/>
        <w:color w:val="C0C0C0"/>
        <w:sz w:val="22"/>
      </w:rPr>
    </w:pPr>
    <w:r w:rsidRPr="005B1B93"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1963048</wp:posOffset>
          </wp:positionH>
          <wp:positionV relativeFrom="paragraph">
            <wp:posOffset>838572</wp:posOffset>
          </wp:positionV>
          <wp:extent cx="5129289" cy="5249917"/>
          <wp:effectExtent l="19050" t="0" r="7226" b="0"/>
          <wp:wrapNone/>
          <wp:docPr id="5" name="Picture 3" descr="academies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ademies.gif"/>
                  <pic:cNvPicPr/>
                </pic:nvPicPr>
                <pic:blipFill>
                  <a:blip r:embed="rId1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36274" cy="52499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B93" w:rsidRPr="005B1B93" w:rsidRDefault="005B1B93" w:rsidP="005B1B93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1810648</wp:posOffset>
          </wp:positionH>
          <wp:positionV relativeFrom="paragraph">
            <wp:posOffset>861432</wp:posOffset>
          </wp:positionV>
          <wp:extent cx="5136274" cy="5249918"/>
          <wp:effectExtent l="19050" t="0" r="7226" b="0"/>
          <wp:wrapNone/>
          <wp:docPr id="4" name="Picture 3" descr="academies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ademies.gif"/>
                  <pic:cNvPicPr/>
                </pic:nvPicPr>
                <pic:blipFill>
                  <a:blip r:embed="rId1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36274" cy="52499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66C4C"/>
    <w:multiLevelType w:val="hybridMultilevel"/>
    <w:tmpl w:val="E1FAC0B6"/>
    <w:lvl w:ilvl="0" w:tplc="CEAC256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3A3FBA"/>
    <w:multiLevelType w:val="hybridMultilevel"/>
    <w:tmpl w:val="CEE49D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4E6F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036671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5A22DC9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5D26032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A4F11D8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1BC61A0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2B113A7"/>
    <w:multiLevelType w:val="hybridMultilevel"/>
    <w:tmpl w:val="4418D042"/>
    <w:lvl w:ilvl="0" w:tplc="E3B427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158DC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441843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469632A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7EB66C9"/>
    <w:multiLevelType w:val="hybridMultilevel"/>
    <w:tmpl w:val="C1C66D0A"/>
    <w:lvl w:ilvl="0" w:tplc="58C262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C88C43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427464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A4C27CD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D203BB1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3171356"/>
    <w:multiLevelType w:val="hybridMultilevel"/>
    <w:tmpl w:val="A2867D3A"/>
    <w:lvl w:ilvl="0" w:tplc="E98C226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670BF5"/>
    <w:multiLevelType w:val="hybridMultilevel"/>
    <w:tmpl w:val="A7BC4216"/>
    <w:lvl w:ilvl="0" w:tplc="A3D0DD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1692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46EF7714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F204AE4"/>
    <w:multiLevelType w:val="hybridMultilevel"/>
    <w:tmpl w:val="EE5E118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12C5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734230E4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97259F"/>
    <w:multiLevelType w:val="hybridMultilevel"/>
    <w:tmpl w:val="E208CE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7936E32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CD51233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F66143E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6650C61"/>
    <w:multiLevelType w:val="hybridMultilevel"/>
    <w:tmpl w:val="7BE0D3A6"/>
    <w:lvl w:ilvl="0" w:tplc="CA5833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5B5733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694D7337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73F26D53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75CE31A3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763E0A4D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7FBA6095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24"/>
  </w:num>
  <w:num w:numId="5">
    <w:abstractNumId w:val="7"/>
  </w:num>
  <w:num w:numId="6">
    <w:abstractNumId w:val="13"/>
  </w:num>
  <w:num w:numId="7">
    <w:abstractNumId w:val="22"/>
  </w:num>
  <w:num w:numId="8">
    <w:abstractNumId w:val="29"/>
  </w:num>
  <w:num w:numId="9">
    <w:abstractNumId w:val="28"/>
  </w:num>
  <w:num w:numId="10">
    <w:abstractNumId w:val="18"/>
  </w:num>
  <w:num w:numId="11">
    <w:abstractNumId w:val="16"/>
  </w:num>
  <w:num w:numId="12">
    <w:abstractNumId w:val="5"/>
  </w:num>
  <w:num w:numId="13">
    <w:abstractNumId w:val="12"/>
  </w:num>
  <w:num w:numId="14">
    <w:abstractNumId w:val="4"/>
  </w:num>
  <w:num w:numId="15">
    <w:abstractNumId w:val="26"/>
  </w:num>
  <w:num w:numId="16">
    <w:abstractNumId w:val="21"/>
  </w:num>
  <w:num w:numId="17">
    <w:abstractNumId w:val="19"/>
  </w:num>
  <w:num w:numId="18">
    <w:abstractNumId w:val="9"/>
  </w:num>
  <w:num w:numId="19">
    <w:abstractNumId w:val="20"/>
  </w:num>
  <w:num w:numId="20">
    <w:abstractNumId w:val="17"/>
  </w:num>
  <w:num w:numId="21">
    <w:abstractNumId w:val="2"/>
  </w:num>
  <w:num w:numId="22">
    <w:abstractNumId w:val="11"/>
  </w:num>
  <w:num w:numId="23">
    <w:abstractNumId w:val="27"/>
  </w:num>
  <w:num w:numId="24">
    <w:abstractNumId w:val="6"/>
  </w:num>
  <w:num w:numId="25">
    <w:abstractNumId w:val="3"/>
  </w:num>
  <w:num w:numId="26">
    <w:abstractNumId w:val="25"/>
  </w:num>
  <w:num w:numId="27">
    <w:abstractNumId w:val="0"/>
  </w:num>
  <w:num w:numId="28">
    <w:abstractNumId w:val="14"/>
  </w:num>
  <w:num w:numId="29">
    <w:abstractNumId w:val="15"/>
  </w:num>
  <w:num w:numId="3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6146"/>
    <o:shapelayout v:ext="edit">
      <o:idmap v:ext="edit" data="6"/>
      <o:rules v:ext="edit">
        <o:r id="V:Rule2" type="connector" idref="#_x0000_s6145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737667"/>
    <w:rsid w:val="00001308"/>
    <w:rsid w:val="0000782E"/>
    <w:rsid w:val="0001281E"/>
    <w:rsid w:val="0001718B"/>
    <w:rsid w:val="00037643"/>
    <w:rsid w:val="00041C57"/>
    <w:rsid w:val="00055D76"/>
    <w:rsid w:val="0008621D"/>
    <w:rsid w:val="00086592"/>
    <w:rsid w:val="00092F61"/>
    <w:rsid w:val="000C5215"/>
    <w:rsid w:val="000E158B"/>
    <w:rsid w:val="000E7E2E"/>
    <w:rsid w:val="000F18FF"/>
    <w:rsid w:val="00113738"/>
    <w:rsid w:val="00121A40"/>
    <w:rsid w:val="00122110"/>
    <w:rsid w:val="001476DE"/>
    <w:rsid w:val="00181D06"/>
    <w:rsid w:val="00186381"/>
    <w:rsid w:val="001918F9"/>
    <w:rsid w:val="001B31E5"/>
    <w:rsid w:val="001F4316"/>
    <w:rsid w:val="002200B2"/>
    <w:rsid w:val="00225147"/>
    <w:rsid w:val="002603EF"/>
    <w:rsid w:val="0026225F"/>
    <w:rsid w:val="00264B75"/>
    <w:rsid w:val="00267E40"/>
    <w:rsid w:val="0027761F"/>
    <w:rsid w:val="002C1A7C"/>
    <w:rsid w:val="002C6B8D"/>
    <w:rsid w:val="002D46C6"/>
    <w:rsid w:val="002F6573"/>
    <w:rsid w:val="003039D4"/>
    <w:rsid w:val="00314FE4"/>
    <w:rsid w:val="00390E9F"/>
    <w:rsid w:val="00396EC0"/>
    <w:rsid w:val="003A2C30"/>
    <w:rsid w:val="003A4DBB"/>
    <w:rsid w:val="00416312"/>
    <w:rsid w:val="004230AD"/>
    <w:rsid w:val="00425420"/>
    <w:rsid w:val="004330AE"/>
    <w:rsid w:val="004529FC"/>
    <w:rsid w:val="00462DEA"/>
    <w:rsid w:val="0048718E"/>
    <w:rsid w:val="00494B91"/>
    <w:rsid w:val="004C36E6"/>
    <w:rsid w:val="00501442"/>
    <w:rsid w:val="005531D9"/>
    <w:rsid w:val="0057452F"/>
    <w:rsid w:val="00586B3D"/>
    <w:rsid w:val="005A2BC0"/>
    <w:rsid w:val="005B1B93"/>
    <w:rsid w:val="005D1C3B"/>
    <w:rsid w:val="005F3890"/>
    <w:rsid w:val="00632BDD"/>
    <w:rsid w:val="00651316"/>
    <w:rsid w:val="006841BA"/>
    <w:rsid w:val="006926F8"/>
    <w:rsid w:val="006C7A61"/>
    <w:rsid w:val="006F1452"/>
    <w:rsid w:val="007025EB"/>
    <w:rsid w:val="00704AD6"/>
    <w:rsid w:val="00716471"/>
    <w:rsid w:val="00735C27"/>
    <w:rsid w:val="00737667"/>
    <w:rsid w:val="00753015"/>
    <w:rsid w:val="007557B0"/>
    <w:rsid w:val="0077697D"/>
    <w:rsid w:val="0078714B"/>
    <w:rsid w:val="007909FD"/>
    <w:rsid w:val="007A6561"/>
    <w:rsid w:val="007B2102"/>
    <w:rsid w:val="007C7D91"/>
    <w:rsid w:val="007D1676"/>
    <w:rsid w:val="007D72C6"/>
    <w:rsid w:val="008107AF"/>
    <w:rsid w:val="0081728B"/>
    <w:rsid w:val="00820E15"/>
    <w:rsid w:val="00851E91"/>
    <w:rsid w:val="008A0B4B"/>
    <w:rsid w:val="008A2E4A"/>
    <w:rsid w:val="008C344E"/>
    <w:rsid w:val="008C4FD8"/>
    <w:rsid w:val="008D08A5"/>
    <w:rsid w:val="008E4C6D"/>
    <w:rsid w:val="00917CFF"/>
    <w:rsid w:val="00927BAC"/>
    <w:rsid w:val="00981A73"/>
    <w:rsid w:val="009865BB"/>
    <w:rsid w:val="00986CAE"/>
    <w:rsid w:val="009B0775"/>
    <w:rsid w:val="009D3AE6"/>
    <w:rsid w:val="00A00A06"/>
    <w:rsid w:val="00A00DAC"/>
    <w:rsid w:val="00A010A8"/>
    <w:rsid w:val="00A1243A"/>
    <w:rsid w:val="00A175CC"/>
    <w:rsid w:val="00A76AC7"/>
    <w:rsid w:val="00AA147C"/>
    <w:rsid w:val="00AC5456"/>
    <w:rsid w:val="00AE3BB2"/>
    <w:rsid w:val="00AE4B3E"/>
    <w:rsid w:val="00B10DFF"/>
    <w:rsid w:val="00B34F1E"/>
    <w:rsid w:val="00B36E77"/>
    <w:rsid w:val="00B67A2E"/>
    <w:rsid w:val="00B8263C"/>
    <w:rsid w:val="00B93685"/>
    <w:rsid w:val="00B93A70"/>
    <w:rsid w:val="00BB6DDC"/>
    <w:rsid w:val="00BC3627"/>
    <w:rsid w:val="00BC590A"/>
    <w:rsid w:val="00BD0240"/>
    <w:rsid w:val="00BE0372"/>
    <w:rsid w:val="00C22A9B"/>
    <w:rsid w:val="00C25015"/>
    <w:rsid w:val="00C3497F"/>
    <w:rsid w:val="00C52031"/>
    <w:rsid w:val="00C8763E"/>
    <w:rsid w:val="00CD5988"/>
    <w:rsid w:val="00CF7F08"/>
    <w:rsid w:val="00D16032"/>
    <w:rsid w:val="00D22955"/>
    <w:rsid w:val="00D31B02"/>
    <w:rsid w:val="00D32B7A"/>
    <w:rsid w:val="00D66529"/>
    <w:rsid w:val="00D67F74"/>
    <w:rsid w:val="00DB11C2"/>
    <w:rsid w:val="00DC0282"/>
    <w:rsid w:val="00DC14A5"/>
    <w:rsid w:val="00E027BC"/>
    <w:rsid w:val="00E1466D"/>
    <w:rsid w:val="00E338D8"/>
    <w:rsid w:val="00E33B5A"/>
    <w:rsid w:val="00E3577D"/>
    <w:rsid w:val="00E402FC"/>
    <w:rsid w:val="00E62B74"/>
    <w:rsid w:val="00E678C8"/>
    <w:rsid w:val="00E7309B"/>
    <w:rsid w:val="00E96022"/>
    <w:rsid w:val="00EB0BBF"/>
    <w:rsid w:val="00EB10A7"/>
    <w:rsid w:val="00EE3A76"/>
    <w:rsid w:val="00F82557"/>
    <w:rsid w:val="00F97F06"/>
    <w:rsid w:val="00FB0E6E"/>
    <w:rsid w:val="00FB6CDD"/>
    <w:rsid w:val="00FC29F2"/>
    <w:rsid w:val="00FE2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1676"/>
    <w:rPr>
      <w:sz w:val="24"/>
      <w:szCs w:val="24"/>
    </w:rPr>
  </w:style>
  <w:style w:type="paragraph" w:styleId="Heading1">
    <w:name w:val="heading 1"/>
    <w:basedOn w:val="Normal"/>
    <w:next w:val="Normal"/>
    <w:qFormat/>
    <w:rsid w:val="007D1676"/>
    <w:pPr>
      <w:keepNext/>
      <w:jc w:val="center"/>
      <w:outlineLvl w:val="0"/>
    </w:pPr>
    <w:rPr>
      <w:rFonts w:ascii="Arial" w:hAnsi="Arial" w:cs="Arial"/>
      <w:b/>
      <w:bCs/>
      <w:sz w:val="22"/>
    </w:rPr>
  </w:style>
  <w:style w:type="paragraph" w:styleId="Heading2">
    <w:name w:val="heading 2"/>
    <w:basedOn w:val="Normal"/>
    <w:next w:val="Normal"/>
    <w:qFormat/>
    <w:rsid w:val="007D1676"/>
    <w:pPr>
      <w:keepNext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D167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D1676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7D1676"/>
    <w:pPr>
      <w:jc w:val="center"/>
    </w:pPr>
    <w:rPr>
      <w:rFonts w:ascii="Arial" w:hAnsi="Arial" w:cs="Arial"/>
      <w:b/>
      <w:bCs/>
      <w:sz w:val="28"/>
    </w:rPr>
  </w:style>
  <w:style w:type="paragraph" w:styleId="BodyText">
    <w:name w:val="Body Text"/>
    <w:basedOn w:val="Normal"/>
    <w:rsid w:val="007D167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rsid w:val="00267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67E40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7C7D91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4163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626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 Books:</vt:lpstr>
    </vt:vector>
  </TitlesOfParts>
  <Company/>
  <LinksUpToDate>false</LinksUpToDate>
  <CharactersWithSpaces>4455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Books:</dc:title>
  <dc:subject/>
  <dc:creator>admin</dc:creator>
  <cp:keywords/>
  <cp:lastModifiedBy>c.jaydip</cp:lastModifiedBy>
  <cp:revision>2</cp:revision>
  <cp:lastPrinted>2011-07-23T05:52:00Z</cp:lastPrinted>
  <dcterms:created xsi:type="dcterms:W3CDTF">2012-05-02T06:21:00Z</dcterms:created>
  <dcterms:modified xsi:type="dcterms:W3CDTF">2012-05-02T06:21:00Z</dcterms:modified>
</cp:coreProperties>
</file>